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rPr>
          <w:rFonts w:cs="Arial"/>
        </w:rPr>
        <w:id w:val="-1526710038"/>
        <w:docPartObj>
          <w:docPartGallery w:val="Cover Pages"/>
          <w:docPartUnique/>
        </w:docPartObj>
      </w:sdtPr>
      <w:sdtContent>
        <w:p w14:paraId="183F4FCC" w14:textId="77777777" w:rsidR="00681A99" w:rsidRPr="00487465" w:rsidRDefault="00681A99" w:rsidP="00681A99">
          <w:pPr>
            <w:rPr>
              <w:rFonts w:cs="Arial"/>
            </w:rPr>
          </w:pPr>
          <w:r w:rsidRPr="00487465">
            <w:rPr>
              <w:rFonts w:cs="Arial"/>
              <w:noProof/>
              <w:lang w:eastAsia="cs-CZ"/>
            </w:rPr>
            <mc:AlternateContent>
              <mc:Choice Requires="wpg">
                <w:drawing>
                  <wp:anchor distT="0" distB="0" distL="114300" distR="114300" simplePos="0" relativeHeight="251671040" behindDoc="1" locked="0" layoutInCell="1" allowOverlap="1" wp14:anchorId="6EBD065A" wp14:editId="5524D148">
                    <wp:simplePos x="0" y="0"/>
                    <wp:positionH relativeFrom="column">
                      <wp:posOffset>-575932</wp:posOffset>
                    </wp:positionH>
                    <wp:positionV relativeFrom="paragraph">
                      <wp:posOffset>-1245235</wp:posOffset>
                    </wp:positionV>
                    <wp:extent cx="6990863" cy="4183280"/>
                    <wp:effectExtent l="0" t="0" r="635" b="8255"/>
                    <wp:wrapNone/>
                    <wp:docPr id="5" name="Skupina 5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6990863" cy="4183280"/>
                              <a:chOff x="-133350" y="133350"/>
                              <a:chExt cx="6990863" cy="4183280"/>
                            </a:xfrm>
                          </wpg:grpSpPr>
                          <wps:wsp>
                            <wps:cNvPr id="194" name="Obdélník 194"/>
                            <wps:cNvSpPr/>
                            <wps:spPr>
                              <a:xfrm>
                                <a:off x="-133350" y="133350"/>
                                <a:ext cx="6857526" cy="133794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4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6" name="Textové pole 196"/>
                            <wps:cNvSpPr txBox="1"/>
                            <wps:spPr>
                              <a:xfrm>
                                <a:off x="-13" y="1660702"/>
                                <a:ext cx="6857526" cy="265592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sdt>
                                  <w:sdtPr>
                                    <w:rPr>
                                      <w:rFonts w:asciiTheme="majorHAnsi" w:eastAsiaTheme="majorEastAsia" w:hAnsiTheme="majorHAnsi" w:cstheme="majorBidi"/>
                                      <w:caps/>
                                      <w:color w:val="156082" w:themeColor="accent1"/>
                                      <w:sz w:val="72"/>
                                      <w:szCs w:val="72"/>
                                    </w:rPr>
                                    <w:alias w:val="Název"/>
                                    <w:tag w:val=""/>
                                    <w:id w:val="-9991715"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:text/>
                                  </w:sdtPr>
                                  <w:sdtContent>
                                    <w:p w14:paraId="69B80F31" w14:textId="3927F983" w:rsidR="00681A99" w:rsidRDefault="00B13438" w:rsidP="00681A99">
                                      <w:pPr>
                                        <w:pStyle w:val="Bezmezer"/>
                                        <w:jc w:val="center"/>
                                        <w:rPr>
                                          <w:rFonts w:asciiTheme="majorHAnsi" w:eastAsiaTheme="majorEastAsia" w:hAnsiTheme="majorHAnsi" w:cstheme="majorBidi"/>
                                          <w:caps/>
                                          <w:color w:val="156082" w:themeColor="accent1"/>
                                          <w:sz w:val="72"/>
                                          <w:szCs w:val="72"/>
                                        </w:rPr>
                                      </w:pPr>
                                      <w:r>
                                        <w:rPr>
                                          <w:rFonts w:asciiTheme="majorHAnsi" w:eastAsiaTheme="majorEastAsia" w:hAnsiTheme="majorHAnsi" w:cstheme="majorBidi"/>
                                          <w:caps/>
                                          <w:color w:val="156082" w:themeColor="accent1"/>
                                          <w:sz w:val="72"/>
                                          <w:szCs w:val="72"/>
                                        </w:rPr>
                                        <w:t>manuál</w:t>
                                      </w:r>
                                      <w:r w:rsidR="004317E5">
                                        <w:rPr>
                                          <w:rFonts w:asciiTheme="majorHAnsi" w:eastAsiaTheme="majorEastAsia" w:hAnsiTheme="majorHAnsi" w:cstheme="majorBidi"/>
                                          <w:caps/>
                                          <w:color w:val="156082" w:themeColor="accent1"/>
                                          <w:sz w:val="72"/>
                                          <w:szCs w:val="72"/>
                                        </w:rPr>
                                        <w:t xml:space="preserve"> </w:t>
                                      </w:r>
                                      <w:r>
                                        <w:rPr>
                                          <w:rFonts w:asciiTheme="majorHAnsi" w:eastAsiaTheme="majorEastAsia" w:hAnsiTheme="majorHAnsi" w:cstheme="majorBidi"/>
                                          <w:caps/>
                                          <w:color w:val="156082" w:themeColor="accent1"/>
                                          <w:sz w:val="72"/>
                                          <w:szCs w:val="72"/>
                                        </w:rPr>
                                        <w:t>registr</w:t>
                                      </w:r>
                                      <w:r w:rsidR="004317E5">
                                        <w:rPr>
                                          <w:rFonts w:asciiTheme="majorHAnsi" w:eastAsiaTheme="majorEastAsia" w:hAnsiTheme="majorHAnsi" w:cstheme="majorBidi"/>
                                          <w:caps/>
                                          <w:color w:val="156082" w:themeColor="accent1"/>
                                          <w:sz w:val="72"/>
                                          <w:szCs w:val="72"/>
                                        </w:rPr>
                                        <w:t xml:space="preserve"> ne</w:t>
                                      </w:r>
                                      <w:r w:rsidR="003464D6">
                                        <w:rPr>
                                          <w:rFonts w:asciiTheme="majorHAnsi" w:eastAsiaTheme="majorEastAsia" w:hAnsiTheme="majorHAnsi" w:cstheme="majorBidi"/>
                                          <w:caps/>
                                          <w:color w:val="156082" w:themeColor="accent1"/>
                                          <w:sz w:val="72"/>
                                          <w:szCs w:val="72"/>
                                        </w:rPr>
                                        <w:t>s</w:t>
                                      </w:r>
                                      <w:r w:rsidR="004317E5">
                                        <w:rPr>
                                          <w:rFonts w:asciiTheme="majorHAnsi" w:eastAsiaTheme="majorEastAsia" w:hAnsiTheme="majorHAnsi" w:cstheme="majorBidi"/>
                                          <w:caps/>
                                          <w:color w:val="156082" w:themeColor="accent1"/>
                                          <w:sz w:val="72"/>
                                          <w:szCs w:val="72"/>
                                        </w:rPr>
                                        <w:t>hod</w:t>
                                      </w:r>
                                    </w:p>
                                  </w:sdtContent>
                                </w:sdt>
                                <w:p w14:paraId="656E83C8" w14:textId="21D9770A" w:rsidR="00681A99" w:rsidRPr="007A0941" w:rsidRDefault="00681A99" w:rsidP="00C44E9C">
                                  <w:pPr>
                                    <w:pStyle w:val="Podnadpis"/>
                                    <w:jc w:val="center"/>
                                    <w:rPr>
                                      <w:rFonts w:eastAsiaTheme="majorEastAsia"/>
                                    </w:rPr>
                                  </w:pPr>
                                  <w:r>
                                    <w:rPr>
                                      <w:rFonts w:eastAsiaTheme="majorEastAsia"/>
                                    </w:rPr>
                                    <w:t>Kvality, Bezpečnosti a Životního prostředí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457200" tIns="91440" rIns="457200" bIns="9144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group w14:anchorId="6EBD065A" id="Skupina 5" o:spid="_x0000_s1026" style="position:absolute;margin-left:-45.35pt;margin-top:-98.05pt;width:550.45pt;height:329.4pt;z-index:-251645440;mso-width-relative:margin;mso-height-relative:margin" coordorigin="-1333,1333" coordsize="69908,418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">
                    <v:rect id="Obdélník 194" o:spid="_x0000_s1027" style="position:absolute;left:-1333;top:1333;width:68574;height:133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" fillcolor="#0f9ed5 [3207]" stroked="f"/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ové pole 196" o:spid="_x0000_s1028" type="#_x0000_t202" style="position:absolute;top:16607;width:68575;height:265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" fillcolor="white [3212]" stroked="f" strokeweight=".5pt">
                      <v:textbox inset="36pt,7.2pt,36pt,7.2pt">
                        <w:txbxContent>
                          <w:sdt>
                            <w:sdtPr>
                              <w:rPr>
                                <w:rFonts w:asciiTheme="majorHAnsi" w:eastAsiaTheme="majorEastAsia" w:hAnsiTheme="majorHAnsi" w:cstheme="majorBidi"/>
                                <w:caps/>
                                <w:color w:val="156082" w:themeColor="accent1"/>
                                <w:sz w:val="72"/>
                                <w:szCs w:val="72"/>
                              </w:rPr>
                              <w:alias w:val="Název"/>
                              <w:tag w:val=""/>
                              <w:id w:val="-9991715"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/>
                            </w:sdtPr>
                            <w:sdtContent>
                              <w:p w14:paraId="69B80F31" w14:textId="3927F983" w:rsidR="00681A99" w:rsidRDefault="00B13438" w:rsidP="00681A99">
                                <w:pPr>
                                  <w:pStyle w:val="Bezmezer"/>
                                  <w:jc w:val="center"/>
                                  <w:rPr>
                                    <w:rFonts w:asciiTheme="majorHAnsi" w:eastAsiaTheme="majorEastAsia" w:hAnsiTheme="majorHAnsi" w:cstheme="majorBidi"/>
                                    <w:caps/>
                                    <w:color w:val="156082" w:themeColor="accent1"/>
                                    <w:sz w:val="72"/>
                                    <w:szCs w:val="72"/>
                                  </w:rPr>
                                </w:pPr>
                                <w:r>
                                  <w:rPr>
                                    <w:rFonts w:asciiTheme="majorHAnsi" w:eastAsiaTheme="majorEastAsia" w:hAnsiTheme="majorHAnsi" w:cstheme="majorBidi"/>
                                    <w:caps/>
                                    <w:color w:val="156082" w:themeColor="accent1"/>
                                    <w:sz w:val="72"/>
                                    <w:szCs w:val="72"/>
                                  </w:rPr>
                                  <w:t>manuál</w:t>
                                </w:r>
                                <w:r w:rsidR="004317E5">
                                  <w:rPr>
                                    <w:rFonts w:asciiTheme="majorHAnsi" w:eastAsiaTheme="majorEastAsia" w:hAnsiTheme="majorHAnsi" w:cstheme="majorBidi"/>
                                    <w:caps/>
                                    <w:color w:val="156082" w:themeColor="accent1"/>
                                    <w:sz w:val="72"/>
                                    <w:szCs w:val="7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Theme="majorHAnsi" w:eastAsiaTheme="majorEastAsia" w:hAnsiTheme="majorHAnsi" w:cstheme="majorBidi"/>
                                    <w:caps/>
                                    <w:color w:val="156082" w:themeColor="accent1"/>
                                    <w:sz w:val="72"/>
                                    <w:szCs w:val="72"/>
                                  </w:rPr>
                                  <w:t>registr</w:t>
                                </w:r>
                                <w:r w:rsidR="004317E5">
                                  <w:rPr>
                                    <w:rFonts w:asciiTheme="majorHAnsi" w:eastAsiaTheme="majorEastAsia" w:hAnsiTheme="majorHAnsi" w:cstheme="majorBidi"/>
                                    <w:caps/>
                                    <w:color w:val="156082" w:themeColor="accent1"/>
                                    <w:sz w:val="72"/>
                                    <w:szCs w:val="72"/>
                                  </w:rPr>
                                  <w:t xml:space="preserve"> ne</w:t>
                                </w:r>
                                <w:r w:rsidR="003464D6">
                                  <w:rPr>
                                    <w:rFonts w:asciiTheme="majorHAnsi" w:eastAsiaTheme="majorEastAsia" w:hAnsiTheme="majorHAnsi" w:cstheme="majorBidi"/>
                                    <w:caps/>
                                    <w:color w:val="156082" w:themeColor="accent1"/>
                                    <w:sz w:val="72"/>
                                    <w:szCs w:val="72"/>
                                  </w:rPr>
                                  <w:t>s</w:t>
                                </w:r>
                                <w:r w:rsidR="004317E5">
                                  <w:rPr>
                                    <w:rFonts w:asciiTheme="majorHAnsi" w:eastAsiaTheme="majorEastAsia" w:hAnsiTheme="majorHAnsi" w:cstheme="majorBidi"/>
                                    <w:caps/>
                                    <w:color w:val="156082" w:themeColor="accent1"/>
                                    <w:sz w:val="72"/>
                                    <w:szCs w:val="72"/>
                                  </w:rPr>
                                  <w:t>hod</w:t>
                                </w:r>
                              </w:p>
                            </w:sdtContent>
                          </w:sdt>
                          <w:p w14:paraId="656E83C8" w14:textId="21D9770A" w:rsidR="00681A99" w:rsidRPr="007A0941" w:rsidRDefault="00681A99" w:rsidP="00C44E9C">
                            <w:pPr>
                              <w:pStyle w:val="Podnadpis"/>
                              <w:jc w:val="center"/>
                              <w:rPr>
                                <w:rFonts w:eastAsiaTheme="majorEastAsia"/>
                              </w:rPr>
                            </w:pPr>
                            <w:r>
                              <w:rPr>
                                <w:rFonts w:eastAsiaTheme="majorEastAsia"/>
                              </w:rPr>
                              <w:t>Kvality, Bezpečnosti a Životního prostředí</w:t>
                            </w:r>
                          </w:p>
                        </w:txbxContent>
                      </v:textbox>
                    </v:shape>
                  </v:group>
                </w:pict>
              </mc:Fallback>
            </mc:AlternateContent>
          </w:r>
        </w:p>
        <w:p w14:paraId="4FE50360" w14:textId="77777777" w:rsidR="00681A99" w:rsidRPr="00487465" w:rsidRDefault="00681A99" w:rsidP="00681A99">
          <w:pPr>
            <w:rPr>
              <w:rFonts w:cs="Arial"/>
            </w:rPr>
          </w:pPr>
          <w:r w:rsidRPr="00487465">
            <w:rPr>
              <w:rFonts w:cs="Arial"/>
            </w:rPr>
            <w:t xml:space="preserve"> </w:t>
          </w:r>
        </w:p>
        <w:tbl>
          <w:tblPr>
            <w:tblStyle w:val="Mkatabulky"/>
            <w:tblpPr w:leftFromText="141" w:rightFromText="141" w:vertAnchor="text" w:horzAnchor="margin" w:tblpX="-714" w:tblpY="9786"/>
            <w:tblW w:w="5812" w:type="pct"/>
            <w:tblLook w:val="0080" w:firstRow="0" w:lastRow="0" w:firstColumn="1" w:lastColumn="0" w:noHBand="0" w:noVBand="0"/>
          </w:tblPr>
          <w:tblGrid>
            <w:gridCol w:w="3272"/>
            <w:gridCol w:w="1608"/>
            <w:gridCol w:w="5654"/>
          </w:tblGrid>
          <w:tr w:rsidR="00681A99" w:rsidRPr="00487465" w14:paraId="2280C04C" w14:textId="77777777" w:rsidTr="00127EDA">
            <w:trPr>
              <w:trHeight w:val="483"/>
            </w:trPr>
            <w:tc>
              <w:tcPr>
                <w:tcW w:w="3272" w:type="dxa"/>
                <w:vMerge w:val="restart"/>
              </w:tcPr>
              <w:p w14:paraId="1FBF518B" w14:textId="77777777" w:rsidR="00681A99" w:rsidRPr="00487465" w:rsidRDefault="00681A99" w:rsidP="00127EDA">
                <w:pPr>
                  <w:jc w:val="center"/>
                </w:pPr>
                <w:r w:rsidRPr="00487465">
                  <w:rPr>
                    <w:noProof/>
                    <w:color w:val="2B579A"/>
                    <w:shd w:val="clear" w:color="auto" w:fill="E6E6E6"/>
                    <w:lang w:eastAsia="cs-CZ"/>
                  </w:rPr>
                  <w:drawing>
                    <wp:inline distT="0" distB="0" distL="0" distR="0" wp14:anchorId="5B19B65E" wp14:editId="70ADF62A">
                      <wp:extent cx="1428750" cy="1147264"/>
                      <wp:effectExtent l="0" t="0" r="0" b="0"/>
                      <wp:docPr id="7" name="Obrázek 7" descr="Obsah obrázku Písmo, logo, Grafika, text&#10;&#10;Popis byl vytvořen automaticky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7" name="Obrázek 7" descr="Obsah obrázku Písmo, logo, Grafika, text&#10;&#10;Popis byl vytvořen automaticky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428750" cy="1147264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w:r>
                <w:r w:rsidRPr="00487465">
                  <w:rPr>
                    <w:bCs/>
                  </w:rPr>
                  <w:br/>
                </w:r>
              </w:p>
            </w:tc>
            <w:tc>
              <w:tcPr>
                <w:tcW w:w="1608" w:type="dxa"/>
              </w:tcPr>
              <w:p w14:paraId="09A808E8" w14:textId="77777777" w:rsidR="00681A99" w:rsidRPr="00487465" w:rsidRDefault="00681A99" w:rsidP="00127EDA">
                <w:r w:rsidRPr="00487465">
                  <w:t>Zpracoval:</w:t>
                </w:r>
              </w:p>
            </w:tc>
            <w:tc>
              <w:tcPr>
                <w:tcW w:w="5653" w:type="dxa"/>
              </w:tcPr>
              <w:p w14:paraId="0E6A63BB" w14:textId="7ECAE376" w:rsidR="00681A99" w:rsidRPr="00487465" w:rsidRDefault="00381D64" w:rsidP="00127EDA">
                <w:r>
                  <w:t>Jiří Kožený</w:t>
                </w:r>
                <w:r w:rsidR="00A01D76">
                  <w:t>,</w:t>
                </w:r>
                <w:r>
                  <w:t xml:space="preserve"> Inženýr kvality</w:t>
                </w:r>
              </w:p>
            </w:tc>
          </w:tr>
          <w:tr w:rsidR="00681A99" w:rsidRPr="00487465" w14:paraId="2930EDA6" w14:textId="77777777" w:rsidTr="00127EDA">
            <w:trPr>
              <w:trHeight w:val="483"/>
            </w:trPr>
            <w:tc>
              <w:tcPr>
                <w:tcW w:w="3272" w:type="dxa"/>
                <w:vMerge/>
              </w:tcPr>
              <w:p w14:paraId="405DE266" w14:textId="77777777" w:rsidR="00681A99" w:rsidRPr="00487465" w:rsidRDefault="00681A99" w:rsidP="00127EDA">
                <w:pPr>
                  <w:pBdr>
                    <w:top w:val="single" w:sz="4" w:space="1" w:color="auto"/>
                    <w:left w:val="single" w:sz="4" w:space="1" w:color="auto"/>
                    <w:bottom w:val="single" w:sz="4" w:space="1" w:color="auto"/>
                    <w:right w:val="single" w:sz="4" w:space="1" w:color="auto"/>
                    <w:between w:val="single" w:sz="4" w:space="1" w:color="auto"/>
                    <w:bar w:val="single" w:sz="4" w:color="auto"/>
                  </w:pBdr>
                </w:pPr>
              </w:p>
            </w:tc>
            <w:tc>
              <w:tcPr>
                <w:tcW w:w="1608" w:type="dxa"/>
              </w:tcPr>
              <w:p w14:paraId="6CC34522" w14:textId="77777777" w:rsidR="00681A99" w:rsidRPr="00487465" w:rsidRDefault="00681A99" w:rsidP="00127EDA">
                <w:pPr>
                  <w:rPr>
                    <w:bCs/>
                  </w:rPr>
                </w:pPr>
                <w:r w:rsidRPr="00487465">
                  <w:rPr>
                    <w:bCs/>
                  </w:rPr>
                  <w:t>Schválil:</w:t>
                </w:r>
              </w:p>
            </w:tc>
            <w:tc>
              <w:tcPr>
                <w:tcW w:w="5653" w:type="dxa"/>
              </w:tcPr>
              <w:p w14:paraId="1A4020A4" w14:textId="06F97BF3" w:rsidR="00681A99" w:rsidRPr="00487465" w:rsidRDefault="00032FA3" w:rsidP="00127EDA">
                <w:pPr>
                  <w:rPr>
                    <w:bCs/>
                  </w:rPr>
                </w:pPr>
                <w:r w:rsidRPr="00487465">
                  <w:t>Ing. Romana Holubová, Manažer kvality</w:t>
                </w:r>
              </w:p>
            </w:tc>
          </w:tr>
          <w:tr w:rsidR="00681A99" w:rsidRPr="00487465" w14:paraId="6E419B99" w14:textId="77777777" w:rsidTr="00127EDA">
            <w:trPr>
              <w:trHeight w:val="483"/>
            </w:trPr>
            <w:tc>
              <w:tcPr>
                <w:tcW w:w="3272" w:type="dxa"/>
                <w:vMerge/>
              </w:tcPr>
              <w:p w14:paraId="5519CA60" w14:textId="77777777" w:rsidR="00681A99" w:rsidRPr="00487465" w:rsidRDefault="00681A99" w:rsidP="00127EDA">
                <w:pPr>
                  <w:pBdr>
                    <w:top w:val="single" w:sz="4" w:space="1" w:color="auto"/>
                    <w:left w:val="single" w:sz="4" w:space="1" w:color="auto"/>
                    <w:bottom w:val="single" w:sz="4" w:space="1" w:color="auto"/>
                    <w:right w:val="single" w:sz="4" w:space="1" w:color="auto"/>
                    <w:between w:val="single" w:sz="4" w:space="1" w:color="auto"/>
                    <w:bar w:val="single" w:sz="4" w:color="auto"/>
                  </w:pBdr>
                </w:pPr>
              </w:p>
            </w:tc>
            <w:tc>
              <w:tcPr>
                <w:tcW w:w="1608" w:type="dxa"/>
                <w:vAlign w:val="center"/>
              </w:tcPr>
              <w:p w14:paraId="5975B33E" w14:textId="77777777" w:rsidR="00681A99" w:rsidRPr="00487465" w:rsidRDefault="00681A99" w:rsidP="00127EDA">
                <w:pPr>
                  <w:jc w:val="center"/>
                  <w:rPr>
                    <w:b/>
                  </w:rPr>
                </w:pPr>
                <w:r w:rsidRPr="00487465">
                  <w:rPr>
                    <w:b/>
                  </w:rPr>
                  <w:t>Platnost:</w:t>
                </w:r>
              </w:p>
            </w:tc>
            <w:tc>
              <w:tcPr>
                <w:tcW w:w="5653" w:type="dxa"/>
                <w:vAlign w:val="center"/>
              </w:tcPr>
              <w:p w14:paraId="136A40B8" w14:textId="66621565" w:rsidR="00681A99" w:rsidRPr="00487465" w:rsidRDefault="00681A99" w:rsidP="00127EDA">
                <w:pPr>
                  <w:jc w:val="center"/>
                  <w:rPr>
                    <w:b/>
                  </w:rPr>
                </w:pPr>
                <w:r>
                  <w:rPr>
                    <w:b/>
                  </w:rPr>
                  <w:t>12/202</w:t>
                </w:r>
                <w:r w:rsidR="00381D64">
                  <w:rPr>
                    <w:b/>
                  </w:rPr>
                  <w:t>4</w:t>
                </w:r>
              </w:p>
            </w:tc>
          </w:tr>
        </w:tbl>
        <w:p w14:paraId="65FB24BB" w14:textId="77777777" w:rsidR="00681A99" w:rsidRPr="00487465" w:rsidRDefault="00681A99" w:rsidP="00681A99">
          <w:pPr>
            <w:rPr>
              <w:rFonts w:cs="Arial"/>
            </w:rPr>
          </w:pPr>
          <w:r w:rsidRPr="00487465">
            <w:rPr>
              <w:rFonts w:cs="Arial"/>
              <w:noProof/>
              <w:lang w:eastAsia="cs-CZ"/>
            </w:rPr>
            <mc:AlternateContent>
              <mc:Choice Requires="wps">
                <w:drawing>
                  <wp:anchor distT="0" distB="0" distL="114300" distR="114300" simplePos="0" relativeHeight="251670016" behindDoc="1" locked="0" layoutInCell="1" allowOverlap="1" wp14:anchorId="42C974A3" wp14:editId="72D610A8">
                    <wp:simplePos x="0" y="0"/>
                    <wp:positionH relativeFrom="column">
                      <wp:posOffset>-531660</wp:posOffset>
                    </wp:positionH>
                    <wp:positionV relativeFrom="paragraph">
                      <wp:posOffset>2876385</wp:posOffset>
                    </wp:positionV>
                    <wp:extent cx="6857526" cy="3205760"/>
                    <wp:effectExtent l="0" t="0" r="635" b="0"/>
                    <wp:wrapNone/>
                    <wp:docPr id="195" name="Obdélník 19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6857526" cy="3205760"/>
                            </a:xfrm>
                            <a:prstGeom prst="rect">
                              <a:avLst/>
                            </a:prstGeom>
                            <a:solidFill>
                              <a:schemeClr val="accent4"/>
                            </a:solidFill>
                            <a:ln>
                              <a:noFill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4D3354DA" w14:textId="77777777" w:rsidR="00681A99" w:rsidRDefault="00681A99" w:rsidP="00681A99">
                                <w:pPr>
                                  <w:pStyle w:val="Bezmezer"/>
                                  <w:spacing w:before="120"/>
                                  <w:jc w:val="center"/>
                                  <w:rPr>
                                    <w:color w:val="FFFFFF" w:themeColor="background1"/>
                                  </w:rPr>
                                </w:pPr>
                              </w:p>
                              <w:p w14:paraId="454AFE2B" w14:textId="77777777" w:rsidR="00681A99" w:rsidRDefault="00681A99" w:rsidP="00681A99">
                                <w:pPr>
                                  <w:pStyle w:val="Bezmezer"/>
                                  <w:spacing w:before="120"/>
                                  <w:jc w:val="center"/>
                                  <w:rPr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color w:val="FFFFFF" w:themeColor="background1"/>
                                  </w:rPr>
                                  <w:t>  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457200" tIns="731520" rIns="457200" bIns="45720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42C974A3" id="Obdélník 195" o:spid="_x0000_s1029" style="position:absolute;margin-left:-41.85pt;margin-top:226.5pt;width:539.95pt;height:252.4pt;z-index:-251646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" fillcolor="#0f9ed5 [3207]" stroked="f">
                    <v:textbox inset="36pt,57.6pt,36pt,36pt">
                      <w:txbxContent>
                        <w:p w14:paraId="4D3354DA" w14:textId="77777777" w:rsidR="00681A99" w:rsidRDefault="00681A99" w:rsidP="00681A99">
                          <w:pPr>
                            <w:pStyle w:val="Bezmezer"/>
                            <w:spacing w:before="120"/>
                            <w:jc w:val="center"/>
                            <w:rPr>
                              <w:color w:val="FFFFFF" w:themeColor="background1"/>
                            </w:rPr>
                          </w:pPr>
                        </w:p>
                        <w:p w14:paraId="454AFE2B" w14:textId="77777777" w:rsidR="00681A99" w:rsidRDefault="00681A99" w:rsidP="00681A99">
                          <w:pPr>
                            <w:pStyle w:val="Bezmezer"/>
                            <w:spacing w:before="120"/>
                            <w:jc w:val="center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color w:val="FFFFFF" w:themeColor="background1"/>
                            </w:rPr>
                            <w:t>  </w:t>
                          </w:r>
                        </w:p>
                      </w:txbxContent>
                    </v:textbox>
                  </v:rect>
                </w:pict>
              </mc:Fallback>
            </mc:AlternateContent>
          </w:r>
          <w:r w:rsidRPr="00487465">
            <w:rPr>
              <w:rFonts w:cs="Arial"/>
            </w:rPr>
            <w:br w:type="page"/>
          </w:r>
        </w:p>
      </w:sdtContent>
    </w:sdt>
    <w:sdt>
      <w:sdtPr>
        <w:rPr>
          <w:rFonts w:ascii="Aptos" w:eastAsia="Aptos" w:hAnsi="Aptos" w:cs="Times New Roman"/>
          <w:color w:val="auto"/>
          <w:kern w:val="3"/>
          <w:sz w:val="22"/>
          <w:szCs w:val="22"/>
          <w:lang w:eastAsia="en-US"/>
        </w:rPr>
        <w:id w:val="73088699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12BA518" w14:textId="36EF4F76" w:rsidR="007E6CA1" w:rsidRDefault="007E6CA1" w:rsidP="00480950">
          <w:pPr>
            <w:pStyle w:val="Nadpisobsahu"/>
            <w:numPr>
              <w:ilvl w:val="0"/>
              <w:numId w:val="0"/>
            </w:numPr>
          </w:pPr>
          <w:r>
            <w:t>Obsah</w:t>
          </w:r>
        </w:p>
        <w:p w14:paraId="3D09D3E3" w14:textId="5B90915C" w:rsidR="00F61AE4" w:rsidRDefault="007E6CA1">
          <w:pPr>
            <w:pStyle w:val="Obsah1"/>
            <w:tabs>
              <w:tab w:val="left" w:pos="4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4902703" w:history="1">
            <w:r w:rsidR="00F61AE4" w:rsidRPr="00585611">
              <w:rPr>
                <w:rStyle w:val="Hypertextovodkaz"/>
                <w:noProof/>
              </w:rPr>
              <w:t>1</w:t>
            </w:r>
            <w:r w:rsidR="00F61AE4"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="00F61AE4" w:rsidRPr="00585611">
              <w:rPr>
                <w:rStyle w:val="Hypertextovodkaz"/>
                <w:noProof/>
              </w:rPr>
              <w:t>United Energy, a.s. – postup IT oddělení</w:t>
            </w:r>
            <w:r w:rsidR="00F61AE4">
              <w:rPr>
                <w:noProof/>
                <w:webHidden/>
              </w:rPr>
              <w:tab/>
            </w:r>
            <w:r w:rsidR="00F61AE4">
              <w:rPr>
                <w:noProof/>
                <w:webHidden/>
              </w:rPr>
              <w:fldChar w:fldCharType="begin"/>
            </w:r>
            <w:r w:rsidR="00F61AE4">
              <w:rPr>
                <w:noProof/>
                <w:webHidden/>
              </w:rPr>
              <w:instrText xml:space="preserve"> PAGEREF _Toc184902703 \h </w:instrText>
            </w:r>
            <w:r w:rsidR="00F61AE4">
              <w:rPr>
                <w:noProof/>
                <w:webHidden/>
              </w:rPr>
            </w:r>
            <w:r w:rsidR="00F61AE4">
              <w:rPr>
                <w:noProof/>
                <w:webHidden/>
              </w:rPr>
              <w:fldChar w:fldCharType="separate"/>
            </w:r>
            <w:r w:rsidR="00F61AE4">
              <w:rPr>
                <w:noProof/>
                <w:webHidden/>
              </w:rPr>
              <w:t>3</w:t>
            </w:r>
            <w:r w:rsidR="00F61AE4">
              <w:rPr>
                <w:noProof/>
                <w:webHidden/>
              </w:rPr>
              <w:fldChar w:fldCharType="end"/>
            </w:r>
          </w:hyperlink>
        </w:p>
        <w:p w14:paraId="3D12739F" w14:textId="080AF818" w:rsidR="00F61AE4" w:rsidRDefault="00F61AE4">
          <w:pPr>
            <w:pStyle w:val="Obsah1"/>
            <w:tabs>
              <w:tab w:val="left" w:pos="4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184902704" w:history="1">
            <w:r w:rsidRPr="00585611">
              <w:rPr>
                <w:rStyle w:val="Hypertextovodkaz"/>
                <w:rFonts w:cs="Aptos"/>
                <w:noProof/>
              </w:rPr>
              <w:t>2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585611">
              <w:rPr>
                <w:rStyle w:val="Hypertextovodkaz"/>
                <w:noProof/>
              </w:rPr>
              <w:t>Zaměstnanci přistupující k aplikaci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_Toc184902704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EA7188" w14:textId="0D90930D" w:rsidR="00F61AE4" w:rsidRDefault="00F61AE4">
          <w:pPr>
            <w:pStyle w:val="Obsah2"/>
            <w:tabs>
              <w:tab w:val="left" w:pos="720"/>
              <w:tab w:val="right" w:leader="dot" w:pos="9062"/>
            </w:tabs>
            <w:rPr>
              <w:noProof/>
            </w:rPr>
          </w:pPr>
          <w:hyperlink w:anchor="_Toc184902705" w:history="1">
            <w:r w:rsidRPr="00585611">
              <w:rPr>
                <w:rStyle w:val="Hypertextovodkaz"/>
                <w:rFonts w:cs="Aptos"/>
                <w:noProof/>
              </w:rPr>
              <w:t>1.</w:t>
            </w:r>
            <w:r>
              <w:rPr>
                <w:noProof/>
              </w:rPr>
              <w:tab/>
            </w:r>
            <w:r w:rsidRPr="00585611">
              <w:rPr>
                <w:rStyle w:val="Hypertextovodkaz"/>
                <w:noProof/>
              </w:rPr>
              <w:t>Kde k aplikaci přistoupíte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_Toc184902705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122EEB" w14:textId="7CDA38A0" w:rsidR="00F61AE4" w:rsidRDefault="00F61AE4">
          <w:pPr>
            <w:pStyle w:val="Obsah1"/>
            <w:tabs>
              <w:tab w:val="left" w:pos="4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184902706" w:history="1">
            <w:r w:rsidRPr="00585611">
              <w:rPr>
                <w:rStyle w:val="Hypertextovodkaz"/>
                <w:noProof/>
              </w:rPr>
              <w:t>3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585611">
              <w:rPr>
                <w:rStyle w:val="Hypertextovodkaz"/>
                <w:noProof/>
              </w:rPr>
              <w:t>Postup ZADÁVÁNÍ do aplikace Neshod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_Toc184902706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9ED644" w14:textId="67690CFD" w:rsidR="00F61AE4" w:rsidRDefault="00F61AE4">
          <w:pPr>
            <w:pStyle w:val="Obsah2"/>
            <w:tabs>
              <w:tab w:val="left" w:pos="960"/>
              <w:tab w:val="right" w:leader="dot" w:pos="9062"/>
            </w:tabs>
            <w:rPr>
              <w:noProof/>
            </w:rPr>
          </w:pPr>
          <w:hyperlink w:anchor="_Toc184902707" w:history="1">
            <w:r w:rsidRPr="00585611">
              <w:rPr>
                <w:rStyle w:val="Hypertextovodkaz"/>
                <w:b/>
                <w:bCs/>
                <w:noProof/>
              </w:rPr>
              <w:t>3.1</w:t>
            </w:r>
            <w:r>
              <w:rPr>
                <w:noProof/>
              </w:rPr>
              <w:tab/>
            </w:r>
            <w:r w:rsidRPr="00585611">
              <w:rPr>
                <w:rStyle w:val="Hypertextovodkaz"/>
                <w:noProof/>
              </w:rPr>
              <w:t>Kontroloři Objednatele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_Toc184902707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8EFA4B" w14:textId="2FF5DFBD" w:rsidR="00F61AE4" w:rsidRDefault="00F61AE4">
          <w:pPr>
            <w:pStyle w:val="Obsah3"/>
            <w:tabs>
              <w:tab w:val="left" w:pos="1440"/>
              <w:tab w:val="right" w:leader="dot" w:pos="9062"/>
            </w:tabs>
            <w:rPr>
              <w:noProof/>
            </w:rPr>
          </w:pPr>
          <w:hyperlink w:anchor="_Toc184902708" w:history="1">
            <w:r w:rsidRPr="00585611">
              <w:rPr>
                <w:rStyle w:val="Hypertextovodkaz"/>
                <w:noProof/>
              </w:rPr>
              <w:t>3.1.1</w:t>
            </w:r>
            <w:r>
              <w:rPr>
                <w:noProof/>
              </w:rPr>
              <w:tab/>
            </w:r>
            <w:r w:rsidRPr="00585611">
              <w:rPr>
                <w:rStyle w:val="Hypertextovodkaz"/>
                <w:noProof/>
              </w:rPr>
              <w:t>Vytvoření nového zápisu z kontroly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_Toc184902708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24F85F" w14:textId="47258CCA" w:rsidR="00F61AE4" w:rsidRDefault="00F61AE4">
          <w:pPr>
            <w:pStyle w:val="Obsah3"/>
            <w:tabs>
              <w:tab w:val="left" w:pos="1440"/>
              <w:tab w:val="right" w:leader="dot" w:pos="9062"/>
            </w:tabs>
            <w:rPr>
              <w:noProof/>
            </w:rPr>
          </w:pPr>
          <w:hyperlink w:anchor="_Toc184902709" w:history="1">
            <w:r w:rsidRPr="00585611">
              <w:rPr>
                <w:rStyle w:val="Hypertextovodkaz"/>
                <w:noProof/>
              </w:rPr>
              <w:t>3.1.2</w:t>
            </w:r>
            <w:r>
              <w:rPr>
                <w:noProof/>
              </w:rPr>
              <w:tab/>
            </w:r>
            <w:r w:rsidRPr="00585611">
              <w:rPr>
                <w:rStyle w:val="Hypertextovodkaz"/>
                <w:noProof/>
              </w:rPr>
              <w:t xml:space="preserve">Postup se zápisem neshody NOK z kontroly = </w:t>
            </w:r>
            <w:r w:rsidRPr="00585611">
              <w:rPr>
                <w:rStyle w:val="Hypertextovodkaz"/>
                <w:noProof/>
                <w:highlight w:val="yellow"/>
              </w:rPr>
              <w:t>KONTROLA SE ZÁVADOU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_Toc184902709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59285C" w14:textId="53775AAF" w:rsidR="00F61AE4" w:rsidRDefault="00F61AE4">
          <w:pPr>
            <w:pStyle w:val="Obsah3"/>
            <w:tabs>
              <w:tab w:val="left" w:pos="1440"/>
              <w:tab w:val="right" w:leader="dot" w:pos="9062"/>
            </w:tabs>
            <w:rPr>
              <w:noProof/>
            </w:rPr>
          </w:pPr>
          <w:hyperlink w:anchor="_Toc184902710" w:history="1">
            <w:r w:rsidRPr="00585611">
              <w:rPr>
                <w:rStyle w:val="Hypertextovodkaz"/>
                <w:noProof/>
              </w:rPr>
              <w:t>3.1.3</w:t>
            </w:r>
            <w:r>
              <w:rPr>
                <w:noProof/>
              </w:rPr>
              <w:tab/>
            </w:r>
            <w:r w:rsidRPr="00585611">
              <w:rPr>
                <w:rStyle w:val="Hypertextovodkaz"/>
                <w:noProof/>
              </w:rPr>
              <w:t>Vygenerování zápisu a neshody z evidence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_Toc184902710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6E0EB6" w14:textId="730D9F5E" w:rsidR="00F61AE4" w:rsidRDefault="00F61AE4">
          <w:pPr>
            <w:pStyle w:val="Obsah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184902711" w:history="1">
            <w:r w:rsidRPr="00585611">
              <w:rPr>
                <w:rStyle w:val="Hypertextovodkaz"/>
                <w:noProof/>
              </w:rPr>
              <w:t>4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585611">
              <w:rPr>
                <w:rStyle w:val="Hypertextovodkaz"/>
                <w:noProof/>
              </w:rPr>
              <w:t>POHLED ŘEŠITELE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_Toc184902711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696774" w14:textId="3D374C49" w:rsidR="007E6CA1" w:rsidRDefault="007E6CA1">
          <w:r>
            <w:rPr>
              <w:b/>
              <w:bCs/>
            </w:rPr>
            <w:fldChar w:fldCharType="end"/>
          </w:r>
        </w:p>
      </w:sdtContent>
    </w:sdt>
    <w:p w14:paraId="1C61B73F" w14:textId="77777777" w:rsidR="007E6CA1" w:rsidRDefault="007E6CA1">
      <w:pPr>
        <w:suppressAutoHyphens w:val="0"/>
        <w:rPr>
          <w:rFonts w:cs="Aptos"/>
          <w:color w:val="000000" w:themeColor="text1"/>
          <w:sz w:val="24"/>
          <w:szCs w:val="24"/>
        </w:rPr>
      </w:pPr>
      <w:r>
        <w:rPr>
          <w:rFonts w:cs="Aptos"/>
          <w:color w:val="000000" w:themeColor="text1"/>
          <w:sz w:val="24"/>
          <w:szCs w:val="24"/>
        </w:rPr>
        <w:br w:type="page"/>
      </w:r>
    </w:p>
    <w:p w14:paraId="31C47CC2" w14:textId="0554AC46" w:rsidR="00C74601" w:rsidRPr="007E6CA1" w:rsidRDefault="56ADD0F6" w:rsidP="00480950">
      <w:pPr>
        <w:pStyle w:val="Nadpis1"/>
      </w:pPr>
      <w:bookmarkStart w:id="0" w:name="_Toc184902703"/>
      <w:r w:rsidRPr="007E6CA1">
        <w:lastRenderedPageBreak/>
        <w:t>United Energy, a.s. – postup IT oddělení</w:t>
      </w:r>
      <w:bookmarkEnd w:id="0"/>
    </w:p>
    <w:p w14:paraId="4BAE81A4" w14:textId="0D63F3E8" w:rsidR="00C74601" w:rsidRDefault="56ADD0F6" w:rsidP="11F0AF6C">
      <w:pPr>
        <w:pStyle w:val="Odstavecseseznamem"/>
        <w:numPr>
          <w:ilvl w:val="0"/>
          <w:numId w:val="12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 xml:space="preserve">Na webu </w:t>
      </w:r>
      <w:hyperlink r:id="rId12">
        <w:r w:rsidRPr="11F0AF6C">
          <w:rPr>
            <w:rStyle w:val="Hypertextovodkaz"/>
            <w:rFonts w:cs="Aptos"/>
            <w:color w:val="467886"/>
            <w:sz w:val="24"/>
            <w:szCs w:val="24"/>
          </w:rPr>
          <w:t>Sharepoint</w:t>
        </w:r>
      </w:hyperlink>
      <w:r w:rsidRPr="11F0AF6C">
        <w:rPr>
          <w:rFonts w:cs="Aptos"/>
          <w:color w:val="000000" w:themeColor="text1"/>
          <w:sz w:val="24"/>
          <w:szCs w:val="24"/>
        </w:rPr>
        <w:t xml:space="preserve"> pro registr neshod je nutné přidat nového uživatele</w:t>
      </w:r>
    </w:p>
    <w:p w14:paraId="6BA91E2E" w14:textId="00E3379F" w:rsidR="00C74601" w:rsidRDefault="56ADD0F6" w:rsidP="11F0AF6C">
      <w:pPr>
        <w:pStyle w:val="Odstavecseseznamem"/>
        <w:numPr>
          <w:ilvl w:val="0"/>
          <w:numId w:val="11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Ozubené kolečko vpravo nahoře</w:t>
      </w:r>
    </w:p>
    <w:p w14:paraId="5598CAAF" w14:textId="21ACC1DF" w:rsidR="00C74601" w:rsidRDefault="56ADD0F6" w:rsidP="11F0AF6C">
      <w:pPr>
        <w:pStyle w:val="Odstavecseseznamem"/>
        <w:numPr>
          <w:ilvl w:val="0"/>
          <w:numId w:val="11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Oprávnění pro web</w:t>
      </w:r>
    </w:p>
    <w:p w14:paraId="14DBC51A" w14:textId="0CCCC90F" w:rsidR="00C74601" w:rsidRDefault="56ADD0F6" w:rsidP="11F0AF6C">
      <w:pPr>
        <w:pStyle w:val="Odstavecseseznamem"/>
        <w:numPr>
          <w:ilvl w:val="0"/>
          <w:numId w:val="11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Rozšířené nastavení oprávnění</w:t>
      </w:r>
    </w:p>
    <w:p w14:paraId="47776053" w14:textId="1408FF6E" w:rsidR="00C74601" w:rsidRDefault="56ADD0F6" w:rsidP="11F0AF6C">
      <w:pPr>
        <w:pStyle w:val="Odstavecseseznamem"/>
        <w:numPr>
          <w:ilvl w:val="0"/>
          <w:numId w:val="11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Zde dle zadání bude přidán nový uživatel buď do skupiny „Členové webu“ (zaměstnanci UE) nebo do skupiny Návštěvníci (Externí zaměstnanci).</w:t>
      </w:r>
    </w:p>
    <w:p w14:paraId="75D5CDF2" w14:textId="374DB032" w:rsidR="00C74601" w:rsidRDefault="00C74601" w:rsidP="11F0AF6C">
      <w:pPr>
        <w:ind w:left="1080"/>
        <w:rPr>
          <w:rFonts w:cs="Aptos"/>
          <w:color w:val="000000" w:themeColor="text1"/>
          <w:sz w:val="24"/>
          <w:szCs w:val="24"/>
        </w:rPr>
      </w:pPr>
    </w:p>
    <w:p w14:paraId="3F9401E4" w14:textId="46879408" w:rsidR="00C74601" w:rsidRDefault="56ADD0F6" w:rsidP="11F0AF6C">
      <w:pPr>
        <w:pStyle w:val="Odstavecseseznamem"/>
        <w:numPr>
          <w:ilvl w:val="0"/>
          <w:numId w:val="12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Následně je nutné na webu Sharepointu přidělit příslušná oprávnění pro samotnou aplikaci, pokud je požadavkem zadávání kontrol.</w:t>
      </w:r>
    </w:p>
    <w:p w14:paraId="269098D0" w14:textId="7A26311E" w:rsidR="00C74601" w:rsidRDefault="56ADD0F6" w:rsidP="11F0AF6C">
      <w:pPr>
        <w:ind w:left="720"/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(pokud se jedná pouze o čtení kontrol/neshod, tak je tento krok bez akce)</w:t>
      </w:r>
    </w:p>
    <w:p w14:paraId="4BACDAB4" w14:textId="771813B3" w:rsidR="00C74601" w:rsidRDefault="56ADD0F6" w:rsidP="11F0AF6C">
      <w:pPr>
        <w:pStyle w:val="Odstavecseseznamem"/>
        <w:numPr>
          <w:ilvl w:val="0"/>
          <w:numId w:val="11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 xml:space="preserve">Web </w:t>
      </w:r>
      <w:hyperlink r:id="rId13">
        <w:r w:rsidRPr="11F0AF6C">
          <w:rPr>
            <w:rStyle w:val="Hypertextovodkaz"/>
            <w:rFonts w:cs="Aptos"/>
            <w:color w:val="467886"/>
            <w:sz w:val="24"/>
            <w:szCs w:val="24"/>
          </w:rPr>
          <w:t>Sharepoint</w:t>
        </w:r>
      </w:hyperlink>
      <w:r w:rsidRPr="11F0AF6C">
        <w:rPr>
          <w:rFonts w:cs="Aptos"/>
          <w:color w:val="000000" w:themeColor="text1"/>
          <w:sz w:val="24"/>
          <w:szCs w:val="24"/>
        </w:rPr>
        <w:t>. List: Oprávnění</w:t>
      </w:r>
    </w:p>
    <w:p w14:paraId="6572B847" w14:textId="704E06BD" w:rsidR="00C74601" w:rsidRDefault="56ADD0F6" w:rsidP="11F0AF6C">
      <w:pPr>
        <w:pStyle w:val="Odstavecseseznamem"/>
        <w:numPr>
          <w:ilvl w:val="0"/>
          <w:numId w:val="11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Přidat novou položku s výběrem konkrétního uživatele a oprávněním Kontrolor</w:t>
      </w:r>
    </w:p>
    <w:p w14:paraId="0E069DE2" w14:textId="674E93DB" w:rsidR="00C74601" w:rsidRDefault="00C74601" w:rsidP="11F0AF6C">
      <w:pPr>
        <w:ind w:left="1080"/>
        <w:rPr>
          <w:rFonts w:cs="Aptos"/>
          <w:color w:val="000000" w:themeColor="text1"/>
          <w:sz w:val="24"/>
          <w:szCs w:val="24"/>
        </w:rPr>
      </w:pPr>
    </w:p>
    <w:p w14:paraId="36A15FFB" w14:textId="741F4B61" w:rsidR="00C74601" w:rsidRDefault="56ADD0F6" w:rsidP="11F0AF6C">
      <w:pPr>
        <w:pStyle w:val="Odstavecseseznamem"/>
        <w:numPr>
          <w:ilvl w:val="0"/>
          <w:numId w:val="12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Sdílení aplikace Registru neshod konkrétním uživatelům.</w:t>
      </w:r>
    </w:p>
    <w:p w14:paraId="404BEC6C" w14:textId="537DADF9" w:rsidR="00C74601" w:rsidRDefault="56ADD0F6" w:rsidP="11F0AF6C">
      <w:pPr>
        <w:pStyle w:val="Odstavecseseznamem"/>
        <w:numPr>
          <w:ilvl w:val="0"/>
          <w:numId w:val="11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 xml:space="preserve">Na stránce </w:t>
      </w:r>
      <w:hyperlink r:id="rId14">
        <w:r w:rsidRPr="11F0AF6C">
          <w:rPr>
            <w:rStyle w:val="Hypertextovodkaz"/>
            <w:rFonts w:cs="Aptos"/>
            <w:color w:val="467886"/>
            <w:sz w:val="24"/>
            <w:szCs w:val="24"/>
          </w:rPr>
          <w:t>PowerApps</w:t>
        </w:r>
      </w:hyperlink>
      <w:r w:rsidRPr="11F0AF6C">
        <w:rPr>
          <w:rFonts w:cs="Aptos"/>
          <w:color w:val="000000" w:themeColor="text1"/>
          <w:sz w:val="24"/>
          <w:szCs w:val="24"/>
        </w:rPr>
        <w:t xml:space="preserve"> najít aplikaci UE – SP</w:t>
      </w:r>
    </w:p>
    <w:p w14:paraId="668C98B3" w14:textId="66DC21BD" w:rsidR="00C74601" w:rsidRDefault="56ADD0F6" w:rsidP="11F0AF6C">
      <w:pPr>
        <w:pStyle w:val="Odstavecseseznamem"/>
        <w:numPr>
          <w:ilvl w:val="0"/>
          <w:numId w:val="11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Vybrat tři tečky u aplikace a zvolit Sdílet</w:t>
      </w:r>
    </w:p>
    <w:p w14:paraId="61CE14EF" w14:textId="1EBBAF6D" w:rsidR="00C74601" w:rsidRDefault="56ADD0F6" w:rsidP="11F0AF6C">
      <w:pPr>
        <w:pStyle w:val="Odstavecseseznamem"/>
        <w:numPr>
          <w:ilvl w:val="0"/>
          <w:numId w:val="11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Do sdílení přidat email uživatele a vybrat Share + zkopírovat odkaz</w:t>
      </w:r>
    </w:p>
    <w:p w14:paraId="531F241B" w14:textId="427881D9" w:rsidR="00C74601" w:rsidRDefault="56ADD0F6" w:rsidP="11F0AF6C">
      <w:pPr>
        <w:ind w:left="1080"/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(právo při výběru pouze pro čtení)</w:t>
      </w:r>
    </w:p>
    <w:p w14:paraId="4BBC33E0" w14:textId="15A6DA7E" w:rsidR="00C74601" w:rsidRDefault="56ADD0F6" w:rsidP="11F0AF6C">
      <w:pPr>
        <w:pStyle w:val="Odstavecseseznamem"/>
        <w:numPr>
          <w:ilvl w:val="0"/>
          <w:numId w:val="11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V Outlooku odeslat odkaz na aplikaci konkrétním uživatelům</w:t>
      </w:r>
    </w:p>
    <w:p w14:paraId="0D69CD2F" w14:textId="358A0743" w:rsidR="00C74601" w:rsidRDefault="00C74601" w:rsidP="11F0AF6C">
      <w:pPr>
        <w:ind w:left="1080"/>
        <w:rPr>
          <w:rFonts w:cs="Aptos"/>
          <w:color w:val="000000" w:themeColor="text1"/>
          <w:sz w:val="24"/>
          <w:szCs w:val="24"/>
        </w:rPr>
      </w:pPr>
    </w:p>
    <w:p w14:paraId="48068D05" w14:textId="316B6F27" w:rsidR="00C74601" w:rsidRDefault="56ADD0F6" w:rsidP="11F0AF6C">
      <w:pPr>
        <w:pStyle w:val="Odstavecseseznamem"/>
        <w:numPr>
          <w:ilvl w:val="0"/>
          <w:numId w:val="12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 xml:space="preserve">Zapsat údaje externího uživatele do Sharepoint listu: </w:t>
      </w:r>
      <w:hyperlink r:id="rId15">
        <w:r w:rsidRPr="11F0AF6C">
          <w:rPr>
            <w:rStyle w:val="Hypertextovodkaz"/>
            <w:rFonts w:cs="Aptos"/>
            <w:color w:val="467886"/>
            <w:sz w:val="24"/>
            <w:szCs w:val="24"/>
          </w:rPr>
          <w:t>Odpovědné osoby</w:t>
        </w:r>
      </w:hyperlink>
    </w:p>
    <w:p w14:paraId="20371034" w14:textId="448EED1D" w:rsidR="00C74601" w:rsidRDefault="56ADD0F6" w:rsidP="11F0AF6C">
      <w:pPr>
        <w:pStyle w:val="Odstavecseseznamem"/>
        <w:numPr>
          <w:ilvl w:val="0"/>
          <w:numId w:val="11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V Sharepoint listu přidat novou položku a vyplnit údaje subjektu viz. Data z požadavku na IT helpdesk o přidání uživatele do aplikace.</w:t>
      </w:r>
    </w:p>
    <w:p w14:paraId="457A9345" w14:textId="5F208B40" w:rsidR="00C74601" w:rsidRDefault="56ADD0F6" w:rsidP="11F0AF6C">
      <w:pPr>
        <w:pStyle w:val="Odstavecseseznamem"/>
        <w:numPr>
          <w:ilvl w:val="0"/>
          <w:numId w:val="11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 xml:space="preserve">Pokud je ext. Subjekt dodavatelem, který ještě neexistuje v číselníku dodavatelů, tak přidat novou položku firmy do Sharepoint listu </w:t>
      </w:r>
      <w:hyperlink r:id="rId16">
        <w:r w:rsidRPr="11F0AF6C">
          <w:rPr>
            <w:rStyle w:val="Hypertextovodkaz"/>
            <w:rFonts w:cs="Aptos"/>
            <w:color w:val="467886"/>
            <w:sz w:val="24"/>
            <w:szCs w:val="24"/>
          </w:rPr>
          <w:t>Dodavatel</w:t>
        </w:r>
      </w:hyperlink>
      <w:r w:rsidRPr="11F0AF6C">
        <w:rPr>
          <w:rFonts w:cs="Aptos"/>
          <w:color w:val="000000" w:themeColor="text1"/>
          <w:sz w:val="24"/>
          <w:szCs w:val="24"/>
        </w:rPr>
        <w:t xml:space="preserve"> a řádně doplnit u odpovědné osoby</w:t>
      </w:r>
    </w:p>
    <w:p w14:paraId="7C4C69E5" w14:textId="18B54D13" w:rsidR="00C74601" w:rsidRDefault="56ADD0F6" w:rsidP="11F0AF6C">
      <w:pPr>
        <w:pStyle w:val="Odstavecseseznamem"/>
        <w:numPr>
          <w:ilvl w:val="0"/>
          <w:numId w:val="11"/>
        </w:numPr>
        <w:pBdr>
          <w:bottom w:val="single" w:sz="12" w:space="1" w:color="auto"/>
        </w:pBdr>
        <w:rPr>
          <w:rFonts w:cs="Aptos"/>
          <w:color w:val="FF0000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 xml:space="preserve">Pokud údaje u subjektu odpovědné osoby chybí, tak je potřeba jej získat a doplnit). </w:t>
      </w:r>
      <w:r w:rsidRPr="11F0AF6C">
        <w:rPr>
          <w:rFonts w:cs="Aptos"/>
          <w:color w:val="FF0000"/>
          <w:sz w:val="24"/>
          <w:szCs w:val="24"/>
        </w:rPr>
        <w:t>Na email vyplněný u uživatele se posílají informativní zprávy z aplikace, když je osoba přiřazena v aplikaci.</w:t>
      </w:r>
    </w:p>
    <w:p w14:paraId="1FDCADBD" w14:textId="7C2CFD73" w:rsidR="00C74601" w:rsidRDefault="00C74601" w:rsidP="11F0AF6C">
      <w:pPr>
        <w:pBdr>
          <w:bottom w:val="single" w:sz="12" w:space="1" w:color="auto"/>
        </w:pBdr>
        <w:ind w:left="720"/>
        <w:rPr>
          <w:rFonts w:cs="Aptos"/>
          <w:color w:val="000000" w:themeColor="text1"/>
          <w:sz w:val="36"/>
          <w:szCs w:val="36"/>
        </w:rPr>
      </w:pPr>
    </w:p>
    <w:p w14:paraId="6EE213F6" w14:textId="20900FFE" w:rsidR="00C74601" w:rsidRDefault="56ADD0F6" w:rsidP="11F0AF6C">
      <w:pPr>
        <w:ind w:left="720"/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Pokud je požadavkem viditelnost aplikace v MS Teams</w:t>
      </w:r>
    </w:p>
    <w:p w14:paraId="4B2D7667" w14:textId="1BA404D7" w:rsidR="00C74601" w:rsidRDefault="56ADD0F6" w:rsidP="11F0AF6C">
      <w:pPr>
        <w:pStyle w:val="Odstavecseseznamem"/>
        <w:numPr>
          <w:ilvl w:val="0"/>
          <w:numId w:val="11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 xml:space="preserve"> Vlastníci týmu </w:t>
      </w:r>
      <w:r w:rsidR="7C282B5C" w:rsidRPr="11F0AF6C">
        <w:rPr>
          <w:rFonts w:cs="Aptos"/>
          <w:color w:val="000000" w:themeColor="text1"/>
          <w:sz w:val="24"/>
          <w:szCs w:val="24"/>
        </w:rPr>
        <w:t xml:space="preserve">PROJEKTU </w:t>
      </w:r>
      <w:r w:rsidRPr="11F0AF6C">
        <w:rPr>
          <w:rFonts w:cs="Aptos"/>
          <w:color w:val="000000" w:themeColor="text1"/>
          <w:sz w:val="24"/>
          <w:szCs w:val="24"/>
        </w:rPr>
        <w:t>musí daného uživatele do týmu přidat a zapsat údaj o přidání uživatele do vlastní dokumentace s oprávněními.</w:t>
      </w:r>
    </w:p>
    <w:p w14:paraId="4ADF6D4B" w14:textId="15FA225A" w:rsidR="00C74601" w:rsidRPr="00171383" w:rsidRDefault="56ADD0F6" w:rsidP="00480950">
      <w:pPr>
        <w:pStyle w:val="Nadpis1"/>
        <w:rPr>
          <w:rFonts w:ascii="Aptos" w:eastAsia="Aptos" w:hAnsi="Aptos" w:cs="Aptos"/>
          <w:color w:val="000000" w:themeColor="text1"/>
          <w:sz w:val="36"/>
          <w:szCs w:val="36"/>
        </w:rPr>
      </w:pPr>
      <w:bookmarkStart w:id="1" w:name="_Toc184902704"/>
      <w:r w:rsidRPr="11F0AF6C">
        <w:lastRenderedPageBreak/>
        <w:t>Zaměstnanci přistupující k aplikaci</w:t>
      </w:r>
      <w:bookmarkEnd w:id="1"/>
    </w:p>
    <w:p w14:paraId="4BB7B12F" w14:textId="7F09E493" w:rsidR="00C74601" w:rsidRDefault="56ADD0F6" w:rsidP="11F0AF6C">
      <w:p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Požadavky na přístup pro externího zaměstnance:</w:t>
      </w:r>
    </w:p>
    <w:p w14:paraId="23839FBF" w14:textId="098D87FD" w:rsidR="00C74601" w:rsidRDefault="56ADD0F6" w:rsidP="11F0AF6C">
      <w:pPr>
        <w:pStyle w:val="Odstavecseseznamem"/>
        <w:numPr>
          <w:ilvl w:val="0"/>
          <w:numId w:val="11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Účet od Microsoftu</w:t>
      </w:r>
    </w:p>
    <w:p w14:paraId="131BB9DE" w14:textId="061310B3" w:rsidR="00C74601" w:rsidRDefault="56ADD0F6" w:rsidP="11F0AF6C">
      <w:pPr>
        <w:pStyle w:val="Odstavecseseznamem"/>
        <w:numPr>
          <w:ilvl w:val="0"/>
          <w:numId w:val="11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Licence na účtu, která splňuje požadavky minimálně Business Basic</w:t>
      </w:r>
    </w:p>
    <w:p w14:paraId="702905C4" w14:textId="0CBA456E" w:rsidR="00C74601" w:rsidRDefault="56ADD0F6" w:rsidP="11F0AF6C">
      <w:pPr>
        <w:pStyle w:val="Odstavecseseznamem"/>
        <w:numPr>
          <w:ilvl w:val="0"/>
          <w:numId w:val="11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Přihlášený účet od Microsoftu s licencí min. Business Basic ve výchozím prohlížeči na stránce office.com. (slouží pro otevírání notifikací z aplikace)</w:t>
      </w:r>
    </w:p>
    <w:p w14:paraId="68E835DD" w14:textId="3B512A8D" w:rsidR="00C74601" w:rsidRDefault="56ADD0F6" w:rsidP="11F0AF6C">
      <w:p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 xml:space="preserve"> </w:t>
      </w:r>
    </w:p>
    <w:p w14:paraId="18A44906" w14:textId="7717A8E0" w:rsidR="00C74601" w:rsidRDefault="56ADD0F6" w:rsidP="11F0AF6C">
      <w:pPr>
        <w:ind w:left="720"/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Pozn. Aplikace může fungovat pouze s validně licencovaným účtem Microsoftu. Pokud je účet bez této licence viz. výše a je hostován například na on-premise, tak aplikace fungovat nebude. Licence je nezbytná.</w:t>
      </w:r>
    </w:p>
    <w:p w14:paraId="0A29ECEA" w14:textId="2F9FAF57" w:rsidR="00C74601" w:rsidRDefault="00C74601" w:rsidP="11F0AF6C">
      <w:pPr>
        <w:ind w:left="720"/>
        <w:rPr>
          <w:rFonts w:cs="Aptos"/>
          <w:color w:val="000000" w:themeColor="text1"/>
          <w:sz w:val="24"/>
          <w:szCs w:val="24"/>
        </w:rPr>
      </w:pPr>
    </w:p>
    <w:p w14:paraId="2E15C0D2" w14:textId="26D5C772" w:rsidR="00C74601" w:rsidRDefault="56ADD0F6" w:rsidP="11F0AF6C">
      <w:pPr>
        <w:pStyle w:val="Odstavecseseznamem"/>
        <w:numPr>
          <w:ilvl w:val="0"/>
          <w:numId w:val="4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Zaměstnanec rozklikne příchozí odkaz v emailu s pozvánkou na aplikaci</w:t>
      </w:r>
    </w:p>
    <w:p w14:paraId="2FDAAB44" w14:textId="6F016DDF" w:rsidR="00C74601" w:rsidRDefault="56ADD0F6" w:rsidP="11F0AF6C">
      <w:pPr>
        <w:pStyle w:val="Odstavecseseznamem"/>
        <w:numPr>
          <w:ilvl w:val="0"/>
          <w:numId w:val="4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Pokud není uživatel přihlášen na stránkách Microsoftu, bude vyzván k přihlášení. Bude muset zadat e-mailovou adresu svého Microsoft účtu, ke kterému je přiřazena minimální licence a provést přihlášení.</w:t>
      </w:r>
    </w:p>
    <w:p w14:paraId="7B118D71" w14:textId="7A489E15" w:rsidR="00C74601" w:rsidRPr="00E26C14" w:rsidRDefault="56ADD0F6" w:rsidP="11F0AF6C">
      <w:pPr>
        <w:pStyle w:val="Odstavecseseznamem"/>
        <w:numPr>
          <w:ilvl w:val="0"/>
          <w:numId w:val="4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Po otevření odkazu a přihlášení se zobrazí potvrzovací dialog, který je nutný potvrdit tlačítkem „Povolit“</w:t>
      </w:r>
      <w:r w:rsidR="00722F57">
        <w:br/>
      </w:r>
      <w:r w:rsidR="00722F57">
        <w:br/>
      </w:r>
      <w:r>
        <w:rPr>
          <w:noProof/>
        </w:rPr>
        <w:drawing>
          <wp:inline distT="0" distB="0" distL="0" distR="0" wp14:anchorId="16A63E50" wp14:editId="4522AFD0">
            <wp:extent cx="3624943" cy="3482788"/>
            <wp:effectExtent l="0" t="0" r="0" b="3810"/>
            <wp:docPr id="1444329434" name="Obrázek 1444329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6836" cy="3484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97DBC" w14:textId="77777777" w:rsidR="00E26C14" w:rsidRDefault="00E26C14" w:rsidP="00E26C14">
      <w:pPr>
        <w:pStyle w:val="Odstavecseseznamem"/>
        <w:ind w:left="1080"/>
        <w:rPr>
          <w:rFonts w:cs="Aptos"/>
          <w:color w:val="000000" w:themeColor="text1"/>
          <w:sz w:val="24"/>
          <w:szCs w:val="24"/>
        </w:rPr>
      </w:pPr>
    </w:p>
    <w:p w14:paraId="4F91FCA8" w14:textId="2EB7909A" w:rsidR="00C74601" w:rsidRDefault="56ADD0F6" w:rsidP="11F0AF6C">
      <w:p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lastRenderedPageBreak/>
        <w:t xml:space="preserve">V případě potíží kontaktujte: </w:t>
      </w:r>
      <w:r w:rsidR="00722F57">
        <w:tab/>
      </w:r>
      <w:hyperlink r:id="rId18">
        <w:r w:rsidRPr="11F0AF6C">
          <w:rPr>
            <w:rStyle w:val="Hypertextovodkaz"/>
            <w:rFonts w:cs="Aptos"/>
            <w:color w:val="000000" w:themeColor="text1"/>
            <w:sz w:val="24"/>
            <w:szCs w:val="24"/>
          </w:rPr>
          <w:t>ithelpdesk@ue.cz</w:t>
        </w:r>
      </w:hyperlink>
    </w:p>
    <w:p w14:paraId="2A87400A" w14:textId="675288E0" w:rsidR="00C74601" w:rsidRDefault="56ADD0F6" w:rsidP="11F0AF6C">
      <w:p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Kontaktní osoba IT UE:</w:t>
      </w:r>
      <w:r w:rsidR="00722F57">
        <w:tab/>
      </w:r>
      <w:r w:rsidR="00722F57">
        <w:tab/>
      </w:r>
      <w:r w:rsidRPr="11F0AF6C">
        <w:rPr>
          <w:rFonts w:cs="Aptos"/>
          <w:color w:val="000000" w:themeColor="text1"/>
          <w:sz w:val="24"/>
          <w:szCs w:val="24"/>
        </w:rPr>
        <w:t>Jan Fiala</w:t>
      </w:r>
    </w:p>
    <w:p w14:paraId="09F9420D" w14:textId="30513A3D" w:rsidR="00171383" w:rsidRDefault="00171383">
      <w:pPr>
        <w:suppressAutoHyphens w:val="0"/>
        <w:rPr>
          <w:rFonts w:ascii="Aptos Display" w:eastAsia="Times New Roman" w:hAnsi="Aptos Display"/>
          <w:color w:val="0F4761"/>
          <w:sz w:val="40"/>
          <w:szCs w:val="40"/>
        </w:rPr>
      </w:pPr>
    </w:p>
    <w:p w14:paraId="385F5B38" w14:textId="556B21B7" w:rsidR="00C74601" w:rsidRDefault="56ADD0F6" w:rsidP="00480950">
      <w:pPr>
        <w:pStyle w:val="Nadpis2"/>
        <w:numPr>
          <w:ilvl w:val="0"/>
          <w:numId w:val="24"/>
        </w:numPr>
        <w:rPr>
          <w:rFonts w:ascii="Aptos" w:eastAsia="Aptos" w:hAnsi="Aptos" w:cs="Aptos"/>
          <w:color w:val="000000" w:themeColor="text1"/>
          <w:sz w:val="24"/>
          <w:szCs w:val="24"/>
        </w:rPr>
      </w:pPr>
      <w:bookmarkStart w:id="2" w:name="_Toc184902705"/>
      <w:r w:rsidRPr="11F0AF6C">
        <w:t>Kde k aplikaci přistoupíte</w:t>
      </w:r>
      <w:bookmarkEnd w:id="2"/>
    </w:p>
    <w:p w14:paraId="0002EECB" w14:textId="677C5841" w:rsidR="00C74601" w:rsidRDefault="1B61AC2F" w:rsidP="11F0AF6C">
      <w:p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Aplikace se nachází v aplikaci TEAMS v  kanálu “Obecné” u vám přiřazenému týmu.</w:t>
      </w:r>
    </w:p>
    <w:p w14:paraId="23EB5B7D" w14:textId="43FE91D5" w:rsidR="00C74601" w:rsidRDefault="136860E5" w:rsidP="11F0AF6C">
      <w:p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Pro Přistupující třetí strany je třeba vstoupit přes tenant UE GROUP:</w:t>
      </w:r>
    </w:p>
    <w:p w14:paraId="6639E27C" w14:textId="2F39BF42" w:rsidR="00C74601" w:rsidRDefault="136860E5" w:rsidP="11F0AF6C">
      <w:p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 xml:space="preserve">Tenant přepnete </w:t>
      </w:r>
      <w:r w:rsidR="00B62BE4">
        <w:rPr>
          <w:rFonts w:cs="Aptos"/>
          <w:color w:val="000000" w:themeColor="text1"/>
          <w:sz w:val="24"/>
          <w:szCs w:val="24"/>
        </w:rPr>
        <w:t>na horní liště v aplikaci TEAMS v pravém rohu</w:t>
      </w:r>
      <w:r w:rsidR="00945CFA">
        <w:rPr>
          <w:rFonts w:cs="Aptos"/>
          <w:color w:val="000000" w:themeColor="text1"/>
          <w:sz w:val="24"/>
          <w:szCs w:val="24"/>
        </w:rPr>
        <w:t xml:space="preserve"> – krok 1., následně zvolíte</w:t>
      </w:r>
      <w:r w:rsidR="0070624A">
        <w:rPr>
          <w:rFonts w:cs="Aptos"/>
          <w:color w:val="000000" w:themeColor="text1"/>
          <w:sz w:val="24"/>
          <w:szCs w:val="24"/>
        </w:rPr>
        <w:t xml:space="preserve"> svůj Tým – krok 2. – vyberete </w:t>
      </w:r>
      <w:r w:rsidR="00945CFA">
        <w:rPr>
          <w:rFonts w:cs="Aptos"/>
          <w:color w:val="000000" w:themeColor="text1"/>
          <w:sz w:val="24"/>
          <w:szCs w:val="24"/>
        </w:rPr>
        <w:t xml:space="preserve"> kanál OBECNÉ  - krok </w:t>
      </w:r>
      <w:r w:rsidR="0070624A">
        <w:rPr>
          <w:rFonts w:cs="Aptos"/>
          <w:color w:val="000000" w:themeColor="text1"/>
          <w:sz w:val="24"/>
          <w:szCs w:val="24"/>
        </w:rPr>
        <w:t xml:space="preserve">3 </w:t>
      </w:r>
      <w:r w:rsidR="00945CFA">
        <w:rPr>
          <w:rFonts w:cs="Aptos"/>
          <w:color w:val="000000" w:themeColor="text1"/>
          <w:sz w:val="24"/>
          <w:szCs w:val="24"/>
        </w:rPr>
        <w:t xml:space="preserve">. Následně na horní liště záložku „EVIDENCE NESHOD“  - krok </w:t>
      </w:r>
      <w:r w:rsidR="00171383">
        <w:rPr>
          <w:rFonts w:cs="Aptos"/>
          <w:color w:val="000000" w:themeColor="text1"/>
          <w:sz w:val="24"/>
          <w:szCs w:val="24"/>
        </w:rPr>
        <w:t>4</w:t>
      </w:r>
      <w:r w:rsidR="00945CFA">
        <w:rPr>
          <w:rFonts w:cs="Aptos"/>
          <w:color w:val="000000" w:themeColor="text1"/>
          <w:sz w:val="24"/>
          <w:szCs w:val="24"/>
        </w:rPr>
        <w:t>.</w:t>
      </w:r>
      <w:r w:rsidR="00171383">
        <w:rPr>
          <w:rFonts w:cs="Aptos"/>
          <w:color w:val="000000" w:themeColor="text1"/>
          <w:sz w:val="24"/>
          <w:szCs w:val="24"/>
        </w:rPr>
        <w:t xml:space="preserve"> </w:t>
      </w:r>
    </w:p>
    <w:p w14:paraId="4A5CC271" w14:textId="78A702A2" w:rsidR="00C74601" w:rsidRDefault="00BD06C0" w:rsidP="11F0AF6C">
      <w:r>
        <w:rPr>
          <w:noProof/>
        </w:rPr>
        <mc:AlternateContent>
          <mc:Choice Requires="wps">
            <w:drawing>
              <wp:anchor distT="0" distB="0" distL="114300" distR="114300" simplePos="0" relativeHeight="251658267" behindDoc="0" locked="0" layoutInCell="1" allowOverlap="1" wp14:anchorId="3A1D0507" wp14:editId="6F455EB3">
                <wp:simplePos x="0" y="0"/>
                <wp:positionH relativeFrom="column">
                  <wp:posOffset>-246380</wp:posOffset>
                </wp:positionH>
                <wp:positionV relativeFrom="paragraph">
                  <wp:posOffset>73850</wp:posOffset>
                </wp:positionV>
                <wp:extent cx="914400" cy="356235"/>
                <wp:effectExtent l="0" t="0" r="10160" b="24765"/>
                <wp:wrapNone/>
                <wp:docPr id="34901765" name="Textové po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562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5BA5D3C" w14:textId="77777777" w:rsidR="00BD06C0" w:rsidRDefault="00BD06C0" w:rsidP="00BD06C0">
                            <w:r>
                              <w:t>2 .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1D0507" id="Textové pole 28" o:spid="_x0000_s1030" type="#_x0000_t202" style="position:absolute;margin-left:-19.4pt;margin-top:5.8pt;width:1in;height:28.05pt;z-index:251658267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" fillcolor="white [3201]" strokeweight=".5pt">
                <v:textbox>
                  <w:txbxContent>
                    <w:p w14:paraId="55BA5D3C" w14:textId="77777777" w:rsidR="00BD06C0" w:rsidRDefault="00BD06C0" w:rsidP="00BD06C0">
                      <w:r>
                        <w:t>2 .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66" behindDoc="0" locked="0" layoutInCell="1" allowOverlap="1" wp14:anchorId="256A67BF" wp14:editId="5D667B40">
                <wp:simplePos x="0" y="0"/>
                <wp:positionH relativeFrom="column">
                  <wp:posOffset>-187325</wp:posOffset>
                </wp:positionH>
                <wp:positionV relativeFrom="paragraph">
                  <wp:posOffset>433260</wp:posOffset>
                </wp:positionV>
                <wp:extent cx="569207" cy="248838"/>
                <wp:effectExtent l="0" t="0" r="21590" b="18415"/>
                <wp:wrapNone/>
                <wp:docPr id="996906353" name="Ová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9207" cy="248838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bodyPr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oval id="Ovál 1" style="position:absolute;margin-left:-14.75pt;margin-top:34.1pt;width:44.8pt;height:19.6pt;z-index:25165826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pt" w14:anchorId="54BE85A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">
                <v:stroke joinstyle="miter"/>
              </v:oval>
            </w:pict>
          </mc:Fallback>
        </mc:AlternateContent>
      </w:r>
      <w:r w:rsidR="005016EC">
        <w:rPr>
          <w:noProof/>
        </w:rPr>
        <mc:AlternateContent>
          <mc:Choice Requires="wps">
            <w:drawing>
              <wp:anchor distT="0" distB="0" distL="114300" distR="114300" simplePos="0" relativeHeight="251658265" behindDoc="0" locked="0" layoutInCell="1" allowOverlap="1" wp14:anchorId="46A5026D" wp14:editId="5A506249">
                <wp:simplePos x="0" y="0"/>
                <wp:positionH relativeFrom="column">
                  <wp:posOffset>2213610</wp:posOffset>
                </wp:positionH>
                <wp:positionV relativeFrom="paragraph">
                  <wp:posOffset>-167450</wp:posOffset>
                </wp:positionV>
                <wp:extent cx="914400" cy="356235"/>
                <wp:effectExtent l="0" t="0" r="10160" b="24765"/>
                <wp:wrapNone/>
                <wp:docPr id="2055042218" name="Textové po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562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2A9BC49" w14:textId="2E5EC280" w:rsidR="005016EC" w:rsidRDefault="00BD06C0" w:rsidP="005016EC">
                            <w:r>
                              <w:t>4</w:t>
                            </w:r>
                            <w:r w:rsidR="005016EC">
                              <w:t xml:space="preserve"> 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A5026D" id="_x0000_s1031" type="#_x0000_t202" style="position:absolute;margin-left:174.3pt;margin-top:-13.2pt;width:1in;height:28.05pt;z-index:251658265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" fillcolor="white [3201]" strokeweight=".5pt">
                <v:textbox>
                  <w:txbxContent>
                    <w:p w14:paraId="42A9BC49" w14:textId="2E5EC280" w:rsidR="005016EC" w:rsidRDefault="00BD06C0" w:rsidP="005016EC">
                      <w:r>
                        <w:t>4</w:t>
                      </w:r>
                      <w:r w:rsidR="005016EC">
                        <w:t xml:space="preserve"> .</w:t>
                      </w:r>
                    </w:p>
                  </w:txbxContent>
                </v:textbox>
              </v:shape>
            </w:pict>
          </mc:Fallback>
        </mc:AlternateContent>
      </w:r>
      <w:r w:rsidR="005016EC">
        <w:rPr>
          <w:noProof/>
        </w:rPr>
        <mc:AlternateContent>
          <mc:Choice Requires="wps">
            <w:drawing>
              <wp:anchor distT="0" distB="0" distL="114300" distR="114300" simplePos="0" relativeHeight="251658264" behindDoc="0" locked="0" layoutInCell="1" allowOverlap="1" wp14:anchorId="02FF7071" wp14:editId="25D7F84B">
                <wp:simplePos x="0" y="0"/>
                <wp:positionH relativeFrom="column">
                  <wp:posOffset>2286445</wp:posOffset>
                </wp:positionH>
                <wp:positionV relativeFrom="paragraph">
                  <wp:posOffset>134620</wp:posOffset>
                </wp:positionV>
                <wp:extent cx="997527" cy="241341"/>
                <wp:effectExtent l="0" t="0" r="12700" b="25400"/>
                <wp:wrapNone/>
                <wp:docPr id="2087618237" name="Ová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7527" cy="241341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bodyPr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oval id="Ovál 1" style="position:absolute;margin-left:180.05pt;margin-top:10.6pt;width:78.55pt;height:19pt;z-index:251658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pt" w14:anchorId="3453DAC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">
                <v:stroke joinstyle="miter"/>
              </v:oval>
            </w:pict>
          </mc:Fallback>
        </mc:AlternateContent>
      </w:r>
      <w:r w:rsidR="005016EC">
        <w:rPr>
          <w:noProof/>
        </w:rPr>
        <mc:AlternateContent>
          <mc:Choice Requires="wps">
            <w:drawing>
              <wp:anchor distT="0" distB="0" distL="114300" distR="114300" simplePos="0" relativeHeight="251658263" behindDoc="0" locked="0" layoutInCell="1" allowOverlap="1" wp14:anchorId="5F64DAFB" wp14:editId="41EDA2B7">
                <wp:simplePos x="0" y="0"/>
                <wp:positionH relativeFrom="column">
                  <wp:posOffset>-248920</wp:posOffset>
                </wp:positionH>
                <wp:positionV relativeFrom="paragraph">
                  <wp:posOffset>1568260</wp:posOffset>
                </wp:positionV>
                <wp:extent cx="914400" cy="356235"/>
                <wp:effectExtent l="0" t="0" r="10160" b="24765"/>
                <wp:wrapNone/>
                <wp:docPr id="1927505056" name="Textové po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562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DAC1495" w14:textId="1657AE38" w:rsidR="00BA3885" w:rsidRDefault="00BD06C0" w:rsidP="00BA3885">
                            <w:r>
                              <w:t>3</w:t>
                            </w:r>
                            <w:r w:rsidR="00BA3885">
                              <w:t xml:space="preserve"> </w:t>
                            </w:r>
                            <w:r w:rsidR="005016EC"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64DAFB" id="_x0000_s1032" type="#_x0000_t202" style="position:absolute;margin-left:-19.6pt;margin-top:123.5pt;width:1in;height:28.05pt;z-index:251658263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" fillcolor="white [3201]" strokeweight=".5pt">
                <v:textbox>
                  <w:txbxContent>
                    <w:p w14:paraId="1DAC1495" w14:textId="1657AE38" w:rsidR="00BA3885" w:rsidRDefault="00BD06C0" w:rsidP="00BA3885">
                      <w:r>
                        <w:t>3</w:t>
                      </w:r>
                      <w:r w:rsidR="00BA3885">
                        <w:t xml:space="preserve"> </w:t>
                      </w:r>
                      <w:r w:rsidR="005016EC"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5016EC">
        <w:rPr>
          <w:noProof/>
        </w:rPr>
        <mc:AlternateContent>
          <mc:Choice Requires="wps">
            <w:drawing>
              <wp:anchor distT="0" distB="0" distL="114300" distR="114300" simplePos="0" relativeHeight="251658262" behindDoc="0" locked="0" layoutInCell="1" allowOverlap="1" wp14:anchorId="6504A8A0" wp14:editId="6BC041DF">
                <wp:simplePos x="0" y="0"/>
                <wp:positionH relativeFrom="column">
                  <wp:posOffset>4122676</wp:posOffset>
                </wp:positionH>
                <wp:positionV relativeFrom="paragraph">
                  <wp:posOffset>-23495</wp:posOffset>
                </wp:positionV>
                <wp:extent cx="914400" cy="356259"/>
                <wp:effectExtent l="0" t="0" r="10160" b="24765"/>
                <wp:wrapNone/>
                <wp:docPr id="1736359612" name="Textové po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5625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F62CA99" w14:textId="0EDB989C" w:rsidR="00BA3885" w:rsidRDefault="00BA3885">
                            <w:r>
                              <w:t xml:space="preserve">1 </w:t>
                            </w:r>
                            <w:r w:rsidR="005016EC"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04A8A0" id="_x0000_s1033" type="#_x0000_t202" style="position:absolute;margin-left:324.6pt;margin-top:-1.85pt;width:1in;height:28.05pt;z-index:25165826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" fillcolor="white [3201]" strokeweight=".5pt">
                <v:textbox>
                  <w:txbxContent>
                    <w:p w14:paraId="0F62CA99" w14:textId="0EDB989C" w:rsidR="00BA3885" w:rsidRDefault="00BA3885">
                      <w:r>
                        <w:t xml:space="preserve">1 </w:t>
                      </w:r>
                      <w:r w:rsidR="005016EC"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7546CF">
        <w:rPr>
          <w:noProof/>
        </w:rPr>
        <mc:AlternateContent>
          <mc:Choice Requires="wps">
            <w:drawing>
              <wp:anchor distT="0" distB="0" distL="114300" distR="114300" simplePos="0" relativeHeight="251658261" behindDoc="0" locked="0" layoutInCell="1" allowOverlap="1" wp14:anchorId="60DA9936" wp14:editId="3E91FEBD">
                <wp:simplePos x="0" y="0"/>
                <wp:positionH relativeFrom="column">
                  <wp:posOffset>-57150</wp:posOffset>
                </wp:positionH>
                <wp:positionV relativeFrom="paragraph">
                  <wp:posOffset>1854835</wp:posOffset>
                </wp:positionV>
                <wp:extent cx="996950" cy="241300"/>
                <wp:effectExtent l="0" t="0" r="12700" b="25400"/>
                <wp:wrapNone/>
                <wp:docPr id="1326564328" name="Ová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6950" cy="2413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bodyPr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oval id="Ovál 1" style="position:absolute;margin-left:-4.5pt;margin-top:146.05pt;width:78.5pt;height:19pt;z-index:25165826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pt" w14:anchorId="65F68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">
                <v:stroke joinstyle="miter"/>
              </v:oval>
            </w:pict>
          </mc:Fallback>
        </mc:AlternateContent>
      </w:r>
      <w:r w:rsidR="00722F57">
        <w:rPr>
          <w:noProof/>
        </w:rPr>
        <mc:AlternateContent>
          <mc:Choice Requires="wps">
            <w:drawing>
              <wp:anchor distT="0" distB="0" distL="114300" distR="114300" simplePos="0" relativeHeight="251658260" behindDoc="0" locked="0" layoutInCell="1" allowOverlap="1" wp14:anchorId="7AE3AEE3" wp14:editId="5E8193DD">
                <wp:simplePos x="0" y="0"/>
                <wp:positionH relativeFrom="column">
                  <wp:posOffset>4491355</wp:posOffset>
                </wp:positionH>
                <wp:positionV relativeFrom="paragraph">
                  <wp:posOffset>-77660</wp:posOffset>
                </wp:positionV>
                <wp:extent cx="1476375" cy="561975"/>
                <wp:effectExtent l="0" t="0" r="28575" b="28575"/>
                <wp:wrapNone/>
                <wp:docPr id="286856107" name="Ová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6375" cy="5619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bodyPr anchor="ctr"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oval id="Ovál 1" style="position:absolute;margin-left:353.65pt;margin-top:-6.1pt;width:116.25pt;height:44.25pt;z-index:2516582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ed="f" strokecolor="red" strokeweight="1pt" w14:anchorId="6B1EAFA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">
                <v:stroke joinstyle="miter"/>
              </v:oval>
            </w:pict>
          </mc:Fallback>
        </mc:AlternateContent>
      </w:r>
      <w:r w:rsidR="005C2AC0">
        <w:rPr>
          <w:noProof/>
        </w:rPr>
        <w:drawing>
          <wp:inline distT="0" distB="0" distL="0" distR="0" wp14:anchorId="54DBBCA9" wp14:editId="7309F30E">
            <wp:extent cx="5760720" cy="3237429"/>
            <wp:effectExtent l="0" t="0" r="0" b="1270"/>
            <wp:docPr id="1647817669" name="Obrázek 1647817669" descr="Obsah obrázku text, snímek obrazovky, software, Počítačová ikon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7817669" name="Obrázek 1647817669" descr="Obsah obrázku text, snímek obrazovky, software, Počítačová ikona&#10;&#10;Popis byl vytvořen automaticky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7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777EF" w14:textId="0088B5B3" w:rsidR="00C74601" w:rsidRDefault="00C74601" w:rsidP="11F0AF6C"/>
    <w:p w14:paraId="031525CB" w14:textId="3933D593" w:rsidR="00C74601" w:rsidRDefault="00C74601" w:rsidP="11F0AF6C">
      <w:pPr>
        <w:rPr>
          <w:rFonts w:cs="Aptos"/>
          <w:color w:val="000000" w:themeColor="text1"/>
          <w:sz w:val="24"/>
          <w:szCs w:val="24"/>
        </w:rPr>
      </w:pPr>
    </w:p>
    <w:p w14:paraId="21446D9F" w14:textId="00667BFD" w:rsidR="00C74601" w:rsidRDefault="00722F57" w:rsidP="11F0AF6C">
      <w:r>
        <w:br w:type="page"/>
      </w:r>
    </w:p>
    <w:p w14:paraId="6BA4B4D7" w14:textId="77777777" w:rsidR="007E6CA1" w:rsidRDefault="00722F57" w:rsidP="00480950">
      <w:pPr>
        <w:pStyle w:val="Nadpis1"/>
      </w:pPr>
      <w:bookmarkStart w:id="3" w:name="_Toc184902706"/>
      <w:r>
        <w:lastRenderedPageBreak/>
        <w:t xml:space="preserve">Postup </w:t>
      </w:r>
      <w:r w:rsidR="00D741A8">
        <w:t xml:space="preserve">ZADÁVÁNÍ do </w:t>
      </w:r>
      <w:r>
        <w:t>aplikace Neshod</w:t>
      </w:r>
      <w:bookmarkEnd w:id="3"/>
      <w:r w:rsidR="00D741A8">
        <w:t xml:space="preserve"> </w:t>
      </w:r>
    </w:p>
    <w:p w14:paraId="0529577C" w14:textId="1A808023" w:rsidR="00C74601" w:rsidRDefault="007E6CA1" w:rsidP="00480950">
      <w:pPr>
        <w:pStyle w:val="Nadpis2"/>
        <w:rPr>
          <w:b/>
          <w:bCs/>
          <w:sz w:val="28"/>
          <w:szCs w:val="28"/>
        </w:rPr>
      </w:pPr>
      <w:bookmarkStart w:id="4" w:name="_Toc184902707"/>
      <w:r>
        <w:t>K</w:t>
      </w:r>
      <w:r w:rsidR="00D741A8">
        <w:t>ontroloři Objednatele</w:t>
      </w:r>
      <w:bookmarkEnd w:id="4"/>
    </w:p>
    <w:p w14:paraId="4A5BFD22" w14:textId="77777777" w:rsidR="00B5023E" w:rsidRDefault="00B5023E">
      <w:pPr>
        <w:rPr>
          <w:b/>
          <w:bCs/>
          <w:sz w:val="28"/>
          <w:szCs w:val="28"/>
        </w:rPr>
      </w:pPr>
    </w:p>
    <w:p w14:paraId="02073AFA" w14:textId="52740710" w:rsidR="00237C19" w:rsidRDefault="00763D47" w:rsidP="00763D47">
      <w:pPr>
        <w:pStyle w:val="Odstavecseseznamem"/>
        <w:numPr>
          <w:ilvl w:val="0"/>
          <w:numId w:val="17"/>
        </w:numPr>
      </w:pPr>
      <w:r>
        <w:t xml:space="preserve">Vytvoření </w:t>
      </w:r>
      <w:r w:rsidR="00FD48F7">
        <w:t>nového zápisu z kontroly</w:t>
      </w:r>
    </w:p>
    <w:p w14:paraId="4BE41804" w14:textId="3782C242" w:rsidR="00FD48F7" w:rsidRDefault="00DA720D" w:rsidP="00763D47">
      <w:pPr>
        <w:pStyle w:val="Odstavecseseznamem"/>
        <w:numPr>
          <w:ilvl w:val="0"/>
          <w:numId w:val="17"/>
        </w:numPr>
      </w:pPr>
      <w:r>
        <w:t>Vytvoření zápisu neshody z</w:t>
      </w:r>
      <w:r w:rsidR="00AD5373">
        <w:t> </w:t>
      </w:r>
      <w:r>
        <w:t>kontroly</w:t>
      </w:r>
    </w:p>
    <w:p w14:paraId="63DBBCDC" w14:textId="5AAEFD16" w:rsidR="003E77FC" w:rsidRDefault="00E05A8B" w:rsidP="00763D47">
      <w:pPr>
        <w:pStyle w:val="Odstavecseseznamem"/>
        <w:numPr>
          <w:ilvl w:val="0"/>
          <w:numId w:val="17"/>
        </w:numPr>
      </w:pPr>
      <w:r>
        <w:rPr>
          <w:noProof/>
        </w:rPr>
        <w:t>Vygenerování zápisu a neshody z</w:t>
      </w:r>
      <w:r w:rsidR="00EB4D1B">
        <w:rPr>
          <w:noProof/>
        </w:rPr>
        <w:t> </w:t>
      </w:r>
      <w:r>
        <w:rPr>
          <w:noProof/>
        </w:rPr>
        <w:t>evidence</w:t>
      </w:r>
    </w:p>
    <w:p w14:paraId="06302876" w14:textId="2B0CA034" w:rsidR="00EB4D1B" w:rsidRDefault="00EB4D1B" w:rsidP="00EB4D1B">
      <w:pPr>
        <w:pStyle w:val="Odstavecseseznamem"/>
        <w:numPr>
          <w:ilvl w:val="0"/>
          <w:numId w:val="17"/>
        </w:numPr>
      </w:pPr>
      <w:r>
        <w:t>Vytvoření zápisu p</w:t>
      </w:r>
      <w:r w:rsidR="00A47EB2">
        <w:t>r</w:t>
      </w:r>
      <w:r>
        <w:t xml:space="preserve">o odstranění </w:t>
      </w:r>
      <w:r w:rsidR="00A63C6F">
        <w:t xml:space="preserve">a uzavření </w:t>
      </w:r>
      <w:r>
        <w:t>neshody</w:t>
      </w:r>
      <w:r w:rsidR="007E0EAC">
        <w:t xml:space="preserve"> </w:t>
      </w:r>
    </w:p>
    <w:p w14:paraId="63727411" w14:textId="77777777" w:rsidR="00EB4D1B" w:rsidRDefault="00EB4D1B" w:rsidP="00EB4D1B">
      <w:pPr>
        <w:pStyle w:val="Odstavecseseznamem"/>
      </w:pPr>
    </w:p>
    <w:p w14:paraId="0D5AC4F5" w14:textId="77777777" w:rsidR="00386AEA" w:rsidRPr="00763D47" w:rsidRDefault="00386AEA" w:rsidP="00386AEA">
      <w:pPr>
        <w:pStyle w:val="Odstavecseseznamem"/>
      </w:pPr>
    </w:p>
    <w:p w14:paraId="2A708E00" w14:textId="29AC388F" w:rsidR="00B5023E" w:rsidRDefault="00303819">
      <w:pPr>
        <w:rPr>
          <w:rFonts w:cs="Arial"/>
        </w:rPr>
      </w:pPr>
      <w:r w:rsidRPr="00303819">
        <w:rPr>
          <w:rFonts w:cs="Arial"/>
        </w:rPr>
        <w:t xml:space="preserve">Aplikace pro zadání zápisu z kontroly </w:t>
      </w:r>
      <w:r>
        <w:rPr>
          <w:rFonts w:cs="Arial"/>
        </w:rPr>
        <w:t>naleznete:</w:t>
      </w:r>
    </w:p>
    <w:p w14:paraId="3103EDB7" w14:textId="3599397A" w:rsidR="00303819" w:rsidRPr="00303819" w:rsidRDefault="00303819">
      <w:pPr>
        <w:rPr>
          <w:rFonts w:cs="Arial"/>
        </w:rPr>
      </w:pPr>
      <w:r>
        <w:rPr>
          <w:rFonts w:cs="Arial"/>
        </w:rPr>
        <w:t xml:space="preserve">Teams/Týmy/ </w:t>
      </w:r>
      <w:r w:rsidR="0080307C">
        <w:rPr>
          <w:rFonts w:cs="Arial"/>
        </w:rPr>
        <w:t>Projekt</w:t>
      </w:r>
      <w:r>
        <w:rPr>
          <w:rFonts w:cs="Arial"/>
        </w:rPr>
        <w:t>/ Obecné/Evidence neshod</w:t>
      </w:r>
    </w:p>
    <w:p w14:paraId="0529577D" w14:textId="77777777" w:rsidR="00C74601" w:rsidRDefault="00722F57">
      <w:r>
        <w:t>Úvodní strana obsahuje galerii zápisů všech proběhlých kontrol.</w:t>
      </w:r>
    </w:p>
    <w:p w14:paraId="0529577E" w14:textId="77777777" w:rsidR="00C74601" w:rsidRDefault="00722F57">
      <w:r>
        <w:t>Zápisy je možné filtrovat pomocí tří filtrů (stav, projekt, autor)</w:t>
      </w:r>
    </w:p>
    <w:p w14:paraId="0529577F" w14:textId="77777777" w:rsidR="00C74601" w:rsidRDefault="00722F57">
      <w:r>
        <w:t>Uživatel má možnosti:</w:t>
      </w:r>
    </w:p>
    <w:p w14:paraId="05295780" w14:textId="77777777" w:rsidR="00C74601" w:rsidRDefault="00722F57">
      <w:pPr>
        <w:pStyle w:val="Odstavecseseznamem"/>
        <w:numPr>
          <w:ilvl w:val="0"/>
          <w:numId w:val="15"/>
        </w:numPr>
      </w:pPr>
      <w:r>
        <w:t>Vytvořit nový zápis</w:t>
      </w:r>
    </w:p>
    <w:p w14:paraId="05295781" w14:textId="77777777" w:rsidR="00C74601" w:rsidRDefault="00722F57">
      <w:pPr>
        <w:pStyle w:val="Odstavecseseznamem"/>
        <w:numPr>
          <w:ilvl w:val="0"/>
          <w:numId w:val="15"/>
        </w:numPr>
      </w:pPr>
      <w:r>
        <w:t>Otevřít stávající a provést úpravu (kliknutím na řádek v databázi kontrol)</w:t>
      </w:r>
    </w:p>
    <w:p w14:paraId="49E8C5E5" w14:textId="1EFC3611" w:rsidR="00825B59" w:rsidRDefault="00FD5C20" w:rsidP="00503552">
      <w:r>
        <w:t>Při provádění kontrol</w:t>
      </w:r>
      <w:r w:rsidR="007E5FF1">
        <w:t xml:space="preserve">ní činnosti na projektu je </w:t>
      </w:r>
      <w:r w:rsidR="00E745B6">
        <w:t>nesoulad s</w:t>
      </w:r>
      <w:r w:rsidR="00E20EC2">
        <w:t> SoD, TP, BOZP předpisy</w:t>
      </w:r>
      <w:r w:rsidR="00E44F5D">
        <w:t>, PKZ</w:t>
      </w:r>
      <w:r w:rsidR="00E13C19">
        <w:t xml:space="preserve"> a jinými </w:t>
      </w:r>
      <w:r w:rsidR="00B20073">
        <w:t>řídícími</w:t>
      </w:r>
      <w:r w:rsidR="00E13C19">
        <w:t xml:space="preserve"> </w:t>
      </w:r>
      <w:r w:rsidR="00B20073">
        <w:t>předpisy</w:t>
      </w:r>
      <w:r w:rsidR="00287210">
        <w:t>,</w:t>
      </w:r>
      <w:r w:rsidR="00404445">
        <w:t xml:space="preserve"> definováno jako neshoda a je nutné ji jako neshodu </w:t>
      </w:r>
      <w:r w:rsidR="00117A1D">
        <w:t>zaznamenat v aplikaci.</w:t>
      </w:r>
    </w:p>
    <w:p w14:paraId="1FAE18F4" w14:textId="77777777" w:rsidR="00117A1D" w:rsidRDefault="00117A1D" w:rsidP="00503552"/>
    <w:p w14:paraId="05295782" w14:textId="6FD77FCA" w:rsidR="00C74601" w:rsidRPr="005729F9" w:rsidRDefault="00722F57" w:rsidP="007E6CA1">
      <w:pPr>
        <w:pStyle w:val="Nadpis3"/>
      </w:pPr>
      <w:bookmarkStart w:id="5" w:name="_Toc184902708"/>
      <w:r w:rsidRPr="005729F9">
        <w:t>Vytvoření nového zápisu z kontroly</w:t>
      </w:r>
      <w:bookmarkEnd w:id="5"/>
    </w:p>
    <w:p w14:paraId="05295783" w14:textId="77777777" w:rsidR="00C74601" w:rsidRDefault="00722F57">
      <w:r>
        <w:t>Hlavní panel aplikace</w:t>
      </w:r>
    </w:p>
    <w:p w14:paraId="05295784" w14:textId="77777777" w:rsidR="00C74601" w:rsidRDefault="00722F57">
      <w:r>
        <w:t>Pro vložení nového zápisu stisknete nový</w:t>
      </w:r>
    </w:p>
    <w:p w14:paraId="05295785" w14:textId="77777777" w:rsidR="00C74601" w:rsidRDefault="00722F57">
      <w:r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05DC5D62" wp14:editId="0529577D">
                <wp:simplePos x="0" y="0"/>
                <wp:positionH relativeFrom="column">
                  <wp:posOffset>1233809</wp:posOffset>
                </wp:positionH>
                <wp:positionV relativeFrom="paragraph">
                  <wp:posOffset>326385</wp:posOffset>
                </wp:positionV>
                <wp:extent cx="200025" cy="200025"/>
                <wp:effectExtent l="19050" t="19050" r="66675" b="47625"/>
                <wp:wrapNone/>
                <wp:docPr id="1891819198" name="Přímá spojnice se šipko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0025" cy="200025"/>
                        </a:xfrm>
                        <a:prstGeom prst="straightConnector1">
                          <a:avLst/>
                        </a:pr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type id="_x0000_t32" coordsize="21600,21600" o:oned="t" filled="f" o:spt="32" path="m,l21600,21600e" w14:anchorId="3EBE1E6C">
                <v:path fillok="f" arrowok="t" o:connecttype="none"/>
                <o:lock v:ext="edit" shapetype="t"/>
              </v:shapetype>
              <v:shape id="Přímá spojnice se šipkou 2" style="position:absolute;margin-left:97.15pt;margin-top:25.7pt;width:15.75pt;height:15.75pt;z-index:25165824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#ffc000" strokeweight="1.0584mm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">
                <v:stroke joinstyle="miter"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53D52C89" wp14:editId="0529577F">
                <wp:simplePos x="0" y="0"/>
                <wp:positionH relativeFrom="margin">
                  <wp:posOffset>1462399</wp:posOffset>
                </wp:positionH>
                <wp:positionV relativeFrom="paragraph">
                  <wp:posOffset>393063</wp:posOffset>
                </wp:positionV>
                <wp:extent cx="504191" cy="275591"/>
                <wp:effectExtent l="19050" t="19050" r="10159" b="10159"/>
                <wp:wrapNone/>
                <wp:docPr id="2107441026" name="Obdélník: se zakulacenými rohy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191" cy="275591"/>
                        </a:xfrm>
                        <a:custGeom>
                          <a:avLst/>
                          <a:gdLst>
                            <a:gd name="f0" fmla="val 10800000"/>
                            <a:gd name="f1" fmla="val 5400000"/>
                            <a:gd name="f2" fmla="val 16200000"/>
                            <a:gd name="f3" fmla="val w"/>
                            <a:gd name="f4" fmla="val h"/>
                            <a:gd name="f5" fmla="val ss"/>
                            <a:gd name="f6" fmla="val 0"/>
                            <a:gd name="f7" fmla="*/ 5419351 1 1725033"/>
                            <a:gd name="f8" fmla="val 45"/>
                            <a:gd name="f9" fmla="val 3600"/>
                            <a:gd name="f10" fmla="abs f3"/>
                            <a:gd name="f11" fmla="abs f4"/>
                            <a:gd name="f12" fmla="abs f5"/>
                            <a:gd name="f13" fmla="*/ f7 1 180"/>
                            <a:gd name="f14" fmla="+- 0 0 f1"/>
                            <a:gd name="f15" fmla="+- f6 f9 0"/>
                            <a:gd name="f16" fmla="?: f10 f3 1"/>
                            <a:gd name="f17" fmla="?: f11 f4 1"/>
                            <a:gd name="f18" fmla="?: f12 f5 1"/>
                            <a:gd name="f19" fmla="*/ f8 f13 1"/>
                            <a:gd name="f20" fmla="+- f6 0 f15"/>
                            <a:gd name="f21" fmla="+- f15 0 f6"/>
                            <a:gd name="f22" fmla="*/ f16 1 21600"/>
                            <a:gd name="f23" fmla="*/ f17 1 21600"/>
                            <a:gd name="f24" fmla="*/ 21600 f16 1"/>
                            <a:gd name="f25" fmla="*/ 21600 f17 1"/>
                            <a:gd name="f26" fmla="+- 0 0 f19"/>
                            <a:gd name="f27" fmla="abs f20"/>
                            <a:gd name="f28" fmla="abs f21"/>
                            <a:gd name="f29" fmla="?: f20 f14 f1"/>
                            <a:gd name="f30" fmla="?: f20 f1 f14"/>
                            <a:gd name="f31" fmla="?: f20 f2 f1"/>
                            <a:gd name="f32" fmla="?: f20 f1 f2"/>
                            <a:gd name="f33" fmla="?: f21 f14 f1"/>
                            <a:gd name="f34" fmla="?: f21 f1 f14"/>
                            <a:gd name="f35" fmla="?: f20 0 f0"/>
                            <a:gd name="f36" fmla="?: f20 f0 0"/>
                            <a:gd name="f37" fmla="min f23 f22"/>
                            <a:gd name="f38" fmla="*/ f24 1 f18"/>
                            <a:gd name="f39" fmla="*/ f25 1 f18"/>
                            <a:gd name="f40" fmla="*/ f26 f0 1"/>
                            <a:gd name="f41" fmla="?: f20 f32 f31"/>
                            <a:gd name="f42" fmla="?: f20 f31 f32"/>
                            <a:gd name="f43" fmla="?: f21 f30 f29"/>
                            <a:gd name="f44" fmla="val f38"/>
                            <a:gd name="f45" fmla="val f39"/>
                            <a:gd name="f46" fmla="*/ f40 1 f7"/>
                            <a:gd name="f47" fmla="?: f21 f42 f41"/>
                            <a:gd name="f48" fmla="*/ f15 f37 1"/>
                            <a:gd name="f49" fmla="*/ f6 f37 1"/>
                            <a:gd name="f50" fmla="*/ f27 f37 1"/>
                            <a:gd name="f51" fmla="*/ f28 f37 1"/>
                            <a:gd name="f52" fmla="+- f45 0 f9"/>
                            <a:gd name="f53" fmla="+- f44 0 f9"/>
                            <a:gd name="f54" fmla="+- f46 0 f1"/>
                            <a:gd name="f55" fmla="*/ f45 f37 1"/>
                            <a:gd name="f56" fmla="*/ f44 f37 1"/>
                            <a:gd name="f57" fmla="+- f45 0 f52"/>
                            <a:gd name="f58" fmla="+- f44 0 f53"/>
                            <a:gd name="f59" fmla="+- f52 0 f45"/>
                            <a:gd name="f60" fmla="+- f53 0 f44"/>
                            <a:gd name="f61" fmla="+- f54 f1 0"/>
                            <a:gd name="f62" fmla="*/ f52 f37 1"/>
                            <a:gd name="f63" fmla="*/ f53 f37 1"/>
                            <a:gd name="f64" fmla="abs f57"/>
                            <a:gd name="f65" fmla="?: f57 0 f0"/>
                            <a:gd name="f66" fmla="?: f57 f0 0"/>
                            <a:gd name="f67" fmla="?: f57 f33 f34"/>
                            <a:gd name="f68" fmla="abs f58"/>
                            <a:gd name="f69" fmla="abs f59"/>
                            <a:gd name="f70" fmla="?: f58 f14 f1"/>
                            <a:gd name="f71" fmla="?: f58 f1 f14"/>
                            <a:gd name="f72" fmla="?: f58 f2 f1"/>
                            <a:gd name="f73" fmla="?: f58 f1 f2"/>
                            <a:gd name="f74" fmla="abs f60"/>
                            <a:gd name="f75" fmla="?: f60 f14 f1"/>
                            <a:gd name="f76" fmla="?: f60 f1 f14"/>
                            <a:gd name="f77" fmla="?: f60 f36 f35"/>
                            <a:gd name="f78" fmla="?: f60 f35 f36"/>
                            <a:gd name="f79" fmla="*/ f61 f7 1"/>
                            <a:gd name="f80" fmla="?: f21 f66 f65"/>
                            <a:gd name="f81" fmla="?: f21 f65 f66"/>
                            <a:gd name="f82" fmla="?: f58 f73 f72"/>
                            <a:gd name="f83" fmla="?: f58 f72 f73"/>
                            <a:gd name="f84" fmla="?: f59 f71 f70"/>
                            <a:gd name="f85" fmla="?: f20 f77 f78"/>
                            <a:gd name="f86" fmla="?: f20 f75 f76"/>
                            <a:gd name="f87" fmla="*/ f79 1 f0"/>
                            <a:gd name="f88" fmla="*/ f64 f37 1"/>
                            <a:gd name="f89" fmla="*/ f68 f37 1"/>
                            <a:gd name="f90" fmla="*/ f69 f37 1"/>
                            <a:gd name="f91" fmla="*/ f74 f37 1"/>
                            <a:gd name="f92" fmla="?: f57 f80 f81"/>
                            <a:gd name="f93" fmla="?: f59 f83 f82"/>
                            <a:gd name="f94" fmla="+- 0 0 f87"/>
                            <a:gd name="f95" fmla="+- 0 0 f94"/>
                            <a:gd name="f96" fmla="*/ f95 f0 1"/>
                            <a:gd name="f97" fmla="*/ f96 1 f7"/>
                            <a:gd name="f98" fmla="+- f97 0 f1"/>
                            <a:gd name="f99" fmla="cos 1 f98"/>
                            <a:gd name="f100" fmla="+- 0 0 f99"/>
                            <a:gd name="f101" fmla="+- 0 0 f100"/>
                            <a:gd name="f102" fmla="val f101"/>
                            <a:gd name="f103" fmla="+- 0 0 f102"/>
                            <a:gd name="f104" fmla="*/ f9 f103 1"/>
                            <a:gd name="f105" fmla="*/ f104 3163 1"/>
                            <a:gd name="f106" fmla="*/ f105 1 7636"/>
                            <a:gd name="f107" fmla="+- f6 f106 0"/>
                            <a:gd name="f108" fmla="+- f44 0 f106"/>
                            <a:gd name="f109" fmla="+- f45 0 f106"/>
                            <a:gd name="f110" fmla="*/ f107 f37 1"/>
                            <a:gd name="f111" fmla="*/ f108 f37 1"/>
                            <a:gd name="f112" fmla="*/ f109 f37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110" t="f110" r="f111" b="f112"/>
                          <a:pathLst>
                            <a:path>
                              <a:moveTo>
                                <a:pt x="f48" y="f49"/>
                              </a:moveTo>
                              <a:arcTo wR="f50" hR="f51" stAng="f47" swAng="f43"/>
                              <a:lnTo>
                                <a:pt x="f49" y="f62"/>
                              </a:lnTo>
                              <a:arcTo wR="f51" hR="f88" stAng="f92" swAng="f67"/>
                              <a:lnTo>
                                <a:pt x="f63" y="f55"/>
                              </a:lnTo>
                              <a:arcTo wR="f89" hR="f90" stAng="f93" swAng="f84"/>
                              <a:lnTo>
                                <a:pt x="f56" y="f48"/>
                              </a:lnTo>
                              <a:arcTo wR="f91" hR="f50" stAng="f85" swAng="f86"/>
                              <a:close/>
                            </a:path>
                          </a:pathLst>
                        </a:cu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</a:ln>
                      </wps:spPr>
                      <wps:bodyPr lIns="0" tIns="0" rIns="0" bIns="0"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Obdélník: se zakulacenými rohy 1" style="position:absolute;margin-left:115.15pt;margin-top:30.95pt;width:39.7pt;height:21.7pt;z-index:25165824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coordsize="504191,275591" o:spid="_x0000_s1026" filled="f" strokecolor="#ffc000" strokeweight="1.0584mm" path="m45932,at,,91864,91864,45932,,,45932l,229659at,183727,91864,275591,,229659,45932,275591l458259,275591at412327,183727,504191,275591,458259,275591,504191,229659l504191,45932at412327,,504191,91864,504191,45932,458259,l45932,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" w14:anchorId="3E63F8B4">
                <v:stroke joinstyle="miter"/>
                <v:path textboxrect="13453,13453,490738,262138" arrowok="t" o:connecttype="custom" o:connectlocs="252096,0;504191,137796;252096,275591;0,137796" o:connectangles="270,0,90,180"/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3AC462F" wp14:editId="05295781">
            <wp:extent cx="5760720" cy="2433959"/>
            <wp:effectExtent l="0" t="0" r="0" b="4441"/>
            <wp:docPr id="1288969982" name="Obrázek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3395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05295786" w14:textId="77777777" w:rsidR="00C74601" w:rsidRDefault="00C74601"/>
    <w:p w14:paraId="05295787" w14:textId="77777777" w:rsidR="00C74601" w:rsidRDefault="00722F57">
      <w:r>
        <w:t>Otevře se pracovní okno s možností zápisu</w:t>
      </w:r>
    </w:p>
    <w:p w14:paraId="05295788" w14:textId="77777777" w:rsidR="00C74601" w:rsidRDefault="00722F57">
      <w:r>
        <w:rPr>
          <w:noProof/>
        </w:rPr>
        <w:drawing>
          <wp:inline distT="0" distB="0" distL="0" distR="0" wp14:anchorId="531860B2" wp14:editId="05295783">
            <wp:extent cx="5760720" cy="2683507"/>
            <wp:effectExtent l="0" t="0" r="0" b="2543"/>
            <wp:docPr id="111974408" name="Obrázek 1" descr="Obsah obrázku snímek obrazovky, text, software, řada/pruh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8350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05295789" w14:textId="77777777" w:rsidR="00C74601" w:rsidRDefault="00722F57">
      <w:r>
        <w:t xml:space="preserve">Provedení zápisu ve všech textových polích </w:t>
      </w:r>
    </w:p>
    <w:p w14:paraId="0529578A" w14:textId="136A0F89" w:rsidR="00C74601" w:rsidRDefault="00722F57">
      <w:r>
        <w:t>Některá pole mají předdefinované texty</w:t>
      </w:r>
      <w:r w:rsidR="00804BD3">
        <w:t>, proto</w:t>
      </w:r>
      <w:r>
        <w:t xml:space="preserve"> proveďte výběr z předdefinovaného</w:t>
      </w:r>
    </w:p>
    <w:p w14:paraId="0529578C" w14:textId="77777777" w:rsidR="00C74601" w:rsidRDefault="00722F57">
      <w:pPr>
        <w:rPr>
          <w:color w:val="FFFFFF"/>
        </w:rPr>
      </w:pPr>
      <w:r>
        <w:rPr>
          <w:color w:val="FFFFFF"/>
        </w:rPr>
        <w:t>Plně vypsaní okno – záznamy jsou vygenerovány z předané zprávy PDF která je přílohu.</w:t>
      </w:r>
    </w:p>
    <w:p w14:paraId="0529578D" w14:textId="77777777" w:rsidR="00C74601" w:rsidRDefault="00722F57">
      <w:r>
        <w:t>Text v oknech:</w:t>
      </w:r>
    </w:p>
    <w:p w14:paraId="0529578E" w14:textId="1C597B43" w:rsidR="00C74601" w:rsidRDefault="00722F57" w:rsidP="32E0F3A5">
      <w:pPr>
        <w:rPr>
          <w:color w:val="FF0000"/>
        </w:rPr>
      </w:pPr>
      <w:r w:rsidRPr="32E0F3A5">
        <w:rPr>
          <w:b/>
          <w:bCs/>
        </w:rPr>
        <w:t>Nadpis</w:t>
      </w:r>
      <w:r>
        <w:t xml:space="preserve"> – Definice činnosti kontroly (kde a co bylo kontrolováno</w:t>
      </w:r>
      <w:r w:rsidR="6A08FE4A">
        <w:t xml:space="preserve">) - </w:t>
      </w:r>
      <w:r w:rsidR="6A08FE4A" w:rsidRPr="32E0F3A5">
        <w:rPr>
          <w:color w:val="FF0000"/>
        </w:rPr>
        <w:t xml:space="preserve">vazby na </w:t>
      </w:r>
      <w:r w:rsidR="6FB76AF4" w:rsidRPr="32E0F3A5">
        <w:rPr>
          <w:color w:val="FF0000"/>
        </w:rPr>
        <w:t xml:space="preserve">VÝZVY </w:t>
      </w:r>
      <w:r w:rsidR="6A08FE4A" w:rsidRPr="32E0F3A5">
        <w:rPr>
          <w:color w:val="FF0000"/>
        </w:rPr>
        <w:t>/</w:t>
      </w:r>
      <w:r w:rsidR="41C4803D" w:rsidRPr="32E0F3A5">
        <w:rPr>
          <w:color w:val="FF0000"/>
        </w:rPr>
        <w:t xml:space="preserve"> </w:t>
      </w:r>
      <w:r w:rsidR="06BF0043" w:rsidRPr="32E0F3A5">
        <w:rPr>
          <w:color w:val="FF0000"/>
        </w:rPr>
        <w:t xml:space="preserve">IDENTIFIKACI KONTROL DLE </w:t>
      </w:r>
      <w:r w:rsidR="6A08FE4A" w:rsidRPr="32E0F3A5">
        <w:rPr>
          <w:color w:val="FF0000"/>
        </w:rPr>
        <w:t>PKZ</w:t>
      </w:r>
    </w:p>
    <w:p w14:paraId="7B482461" w14:textId="42AC6420" w:rsidR="00C74601" w:rsidRDefault="00722F57" w:rsidP="36E3AE08">
      <w:r w:rsidRPr="32E0F3A5">
        <w:rPr>
          <w:b/>
          <w:bCs/>
        </w:rPr>
        <w:t>Oblast kontroly</w:t>
      </w:r>
      <w:r>
        <w:t xml:space="preserve"> - Jaký typ kontroly byl proveden výběr z předvoleného seznamu</w:t>
      </w:r>
      <w:r w:rsidR="27C48E85">
        <w:t>:</w:t>
      </w:r>
    </w:p>
    <w:p w14:paraId="28488B25" w14:textId="71AE0692" w:rsidR="00C74601" w:rsidRDefault="59C324C5" w:rsidP="36E3AE08">
      <w:r>
        <w:rPr>
          <w:noProof/>
        </w:rPr>
        <w:drawing>
          <wp:inline distT="0" distB="0" distL="0" distR="0" wp14:anchorId="73B9BBE8" wp14:editId="620664F2">
            <wp:extent cx="1931586" cy="2335675"/>
            <wp:effectExtent l="0" t="0" r="0" b="0"/>
            <wp:docPr id="738715002" name="Obrázek 1" descr="Obsah obrázku text, snímek obrazovky, Písmo&#10;&#10;Popis byl vytvořen automaticky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1586" cy="233567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24D2DDC7" w14:textId="5A9FA217" w:rsidR="00C74601" w:rsidRDefault="3BF1EA4D" w:rsidP="32E0F3A5">
      <w:pPr>
        <w:pStyle w:val="Odstavecseseznamem"/>
        <w:numPr>
          <w:ilvl w:val="0"/>
          <w:numId w:val="14"/>
        </w:numPr>
      </w:pPr>
      <w:r w:rsidRPr="32E0F3A5">
        <w:rPr>
          <w:b/>
          <w:bCs/>
          <w:i/>
          <w:iCs/>
        </w:rPr>
        <w:t>TDI</w:t>
      </w:r>
      <w:r>
        <w:t xml:space="preserve"> = průběžná kontrola </w:t>
      </w:r>
      <w:r w:rsidR="17EFEF26">
        <w:t>stavby</w:t>
      </w:r>
    </w:p>
    <w:p w14:paraId="0420B638" w14:textId="149AF8A2" w:rsidR="00C74601" w:rsidRDefault="3BF1EA4D" w:rsidP="32E0F3A5">
      <w:pPr>
        <w:pStyle w:val="Odstavecseseznamem"/>
        <w:numPr>
          <w:ilvl w:val="0"/>
          <w:numId w:val="14"/>
        </w:numPr>
      </w:pPr>
      <w:r w:rsidRPr="32E0F3A5">
        <w:rPr>
          <w:b/>
          <w:bCs/>
          <w:i/>
          <w:iCs/>
        </w:rPr>
        <w:t>Přejímka</w:t>
      </w:r>
      <w:r>
        <w:t xml:space="preserve"> - vždy na vyzvání zhotovitelem podle Plánu přejímek (jedná se i o zakrývací práce</w:t>
      </w:r>
      <w:r w:rsidR="6D5A6910">
        <w:t>)</w:t>
      </w:r>
    </w:p>
    <w:p w14:paraId="20CF7C87" w14:textId="5379126F" w:rsidR="00C74601" w:rsidRDefault="3BF1EA4D" w:rsidP="32E0F3A5">
      <w:pPr>
        <w:pStyle w:val="Odstavecseseznamem"/>
        <w:numPr>
          <w:ilvl w:val="0"/>
          <w:numId w:val="14"/>
        </w:numPr>
      </w:pPr>
      <w:r w:rsidRPr="32E0F3A5">
        <w:rPr>
          <w:b/>
          <w:bCs/>
          <w:i/>
          <w:iCs/>
        </w:rPr>
        <w:lastRenderedPageBreak/>
        <w:t>Whitness</w:t>
      </w:r>
      <w:r>
        <w:t xml:space="preserve"> - vždy na vyzvání zhotovitelem  podle PKZ</w:t>
      </w:r>
    </w:p>
    <w:p w14:paraId="0529578F" w14:textId="6B141C44" w:rsidR="00C74601" w:rsidRDefault="00C74601"/>
    <w:p w14:paraId="05295791" w14:textId="0A6D4CF6" w:rsidR="00C74601" w:rsidRDefault="00722F57">
      <w:r w:rsidRPr="32E0F3A5">
        <w:rPr>
          <w:b/>
          <w:bCs/>
        </w:rPr>
        <w:t>Datum</w:t>
      </w:r>
      <w:r>
        <w:t xml:space="preserve"> – zvolte datum</w:t>
      </w:r>
      <w:r w:rsidR="001248EA">
        <w:t>,</w:t>
      </w:r>
      <w:r>
        <w:t xml:space="preserve"> kdy byla kontrola provedena</w:t>
      </w:r>
    </w:p>
    <w:p w14:paraId="05295792" w14:textId="04D8EA31" w:rsidR="00C74601" w:rsidRDefault="00722F57">
      <w:r w:rsidRPr="32E0F3A5">
        <w:rPr>
          <w:b/>
          <w:bCs/>
        </w:rPr>
        <w:t>Popis kontroly</w:t>
      </w:r>
      <w:r>
        <w:t xml:space="preserve"> – Stručný a jasn</w:t>
      </w:r>
      <w:r w:rsidR="00D6136E">
        <w:t>ý</w:t>
      </w:r>
      <w:r>
        <w:t xml:space="preserve"> popis kontroly</w:t>
      </w:r>
    </w:p>
    <w:p w14:paraId="7493F3B6" w14:textId="3BD7A4E4" w:rsidR="00C74601" w:rsidRDefault="00722F57">
      <w:r w:rsidRPr="32E0F3A5">
        <w:rPr>
          <w:b/>
          <w:bCs/>
        </w:rPr>
        <w:t>Výsledek kontroly</w:t>
      </w:r>
      <w:r w:rsidR="6D8EE9D5" w:rsidRPr="32E0F3A5">
        <w:rPr>
          <w:b/>
          <w:bCs/>
        </w:rPr>
        <w:t>:</w:t>
      </w:r>
    </w:p>
    <w:p w14:paraId="27781874" w14:textId="464429F7" w:rsidR="00C74601" w:rsidRDefault="00722F57" w:rsidP="32E0F3A5">
      <w:pPr>
        <w:pStyle w:val="Odstavecseseznamem"/>
        <w:numPr>
          <w:ilvl w:val="0"/>
          <w:numId w:val="13"/>
        </w:numPr>
      </w:pPr>
      <w:r>
        <w:t>OK</w:t>
      </w:r>
      <w:r w:rsidR="40ADA9CF">
        <w:t xml:space="preserve"> = </w:t>
      </w:r>
      <w:r w:rsidR="40ADA9CF" w:rsidRPr="32E0F3A5">
        <w:rPr>
          <w:b/>
          <w:bCs/>
          <w:i/>
          <w:iCs/>
        </w:rPr>
        <w:t>BEZ ZÁVAD</w:t>
      </w:r>
      <w:r w:rsidR="40ADA9CF">
        <w:t xml:space="preserve"> (Kontrola proběhla bez nálezu neshody)</w:t>
      </w:r>
    </w:p>
    <w:p w14:paraId="05295793" w14:textId="23958B7A" w:rsidR="00C74601" w:rsidRDefault="00722F57" w:rsidP="32E0F3A5">
      <w:pPr>
        <w:pStyle w:val="Odstavecseseznamem"/>
        <w:numPr>
          <w:ilvl w:val="0"/>
          <w:numId w:val="13"/>
        </w:numPr>
      </w:pPr>
      <w:r>
        <w:t>NOK</w:t>
      </w:r>
      <w:r w:rsidR="2F30ED5C">
        <w:t xml:space="preserve"> = </w:t>
      </w:r>
      <w:r w:rsidR="2F30ED5C" w:rsidRPr="72298E6A">
        <w:rPr>
          <w:b/>
          <w:bCs/>
          <w:i/>
          <w:iCs/>
        </w:rPr>
        <w:t>SE ZÁVADOU</w:t>
      </w:r>
      <w:r w:rsidR="2F30ED5C">
        <w:t xml:space="preserve"> (Při kontrole byly identifikovány nedostatky)</w:t>
      </w:r>
    </w:p>
    <w:p w14:paraId="25066BFA" w14:textId="6E683C8E" w:rsidR="72298E6A" w:rsidRDefault="72298E6A" w:rsidP="72298E6A">
      <w:pPr>
        <w:pStyle w:val="Odstavecseseznamem"/>
      </w:pPr>
    </w:p>
    <w:p w14:paraId="05295794" w14:textId="7ED649E9" w:rsidR="00C74601" w:rsidRDefault="00722F57">
      <w:r w:rsidRPr="32E0F3A5">
        <w:rPr>
          <w:b/>
          <w:bCs/>
          <w:color w:val="FF0000"/>
        </w:rPr>
        <w:t xml:space="preserve">Při NOK je nutno </w:t>
      </w:r>
      <w:r w:rsidR="2E8D5D9B" w:rsidRPr="32E0F3A5">
        <w:rPr>
          <w:b/>
          <w:bCs/>
          <w:color w:val="FF0000"/>
        </w:rPr>
        <w:t xml:space="preserve">VŽDY </w:t>
      </w:r>
      <w:r w:rsidRPr="32E0F3A5">
        <w:rPr>
          <w:b/>
          <w:bCs/>
          <w:color w:val="FF0000"/>
        </w:rPr>
        <w:t>vyplnit neshodu</w:t>
      </w:r>
      <w:r w:rsidR="00156610">
        <w:rPr>
          <w:b/>
          <w:bCs/>
          <w:color w:val="FF0000"/>
        </w:rPr>
        <w:t xml:space="preserve"> </w:t>
      </w:r>
      <w:r w:rsidR="00036C1F">
        <w:rPr>
          <w:b/>
          <w:bCs/>
          <w:color w:val="FF0000"/>
        </w:rPr>
        <w:t xml:space="preserve">do </w:t>
      </w:r>
      <w:r w:rsidR="00156610">
        <w:rPr>
          <w:b/>
          <w:bCs/>
          <w:color w:val="FF0000"/>
        </w:rPr>
        <w:t xml:space="preserve">aplikace po kompletním vyplnění zprávy </w:t>
      </w:r>
      <w:r w:rsidR="00F30ABB">
        <w:rPr>
          <w:b/>
          <w:bCs/>
          <w:color w:val="FF0000"/>
        </w:rPr>
        <w:t>se přepne do neshody. Vždy je nutné neshodu vypsat</w:t>
      </w:r>
      <w:r w:rsidRPr="32E0F3A5">
        <w:rPr>
          <w:b/>
          <w:bCs/>
          <w:color w:val="FF0000"/>
        </w:rPr>
        <w:t xml:space="preserve"> </w:t>
      </w:r>
      <w:r>
        <w:t>(vyplnění neshody níže)</w:t>
      </w:r>
      <w:r w:rsidR="4F735DB1">
        <w:t>:</w:t>
      </w:r>
    </w:p>
    <w:p w14:paraId="05295795" w14:textId="0F0932AF" w:rsidR="00C74601" w:rsidRDefault="00722F57">
      <w:r w:rsidRPr="32E0F3A5">
        <w:rPr>
          <w:b/>
          <w:bCs/>
        </w:rPr>
        <w:t>Status</w:t>
      </w:r>
      <w:r>
        <w:t xml:space="preserve"> </w:t>
      </w:r>
      <w:r w:rsidR="00E256BB" w:rsidRPr="00E256BB">
        <w:rPr>
          <w:b/>
          <w:bCs/>
        </w:rPr>
        <w:t>zprávy</w:t>
      </w:r>
      <w:r w:rsidR="00E256BB">
        <w:t xml:space="preserve"> – při</w:t>
      </w:r>
      <w:r>
        <w:t xml:space="preserve"> zápisu nové kontroly je vždy </w:t>
      </w:r>
      <w:r w:rsidR="64ED49BF">
        <w:t xml:space="preserve">automaticky </w:t>
      </w:r>
      <w:r>
        <w:t xml:space="preserve">status </w:t>
      </w:r>
      <w:r w:rsidR="3BAA4FB0">
        <w:t>“</w:t>
      </w:r>
      <w:r>
        <w:t>Nová</w:t>
      </w:r>
      <w:r w:rsidR="1EA8DF66">
        <w:t>”</w:t>
      </w:r>
    </w:p>
    <w:p w14:paraId="7A2C3ADE" w14:textId="5FEB765C" w:rsidR="005E2E93" w:rsidRDefault="0073654D">
      <w:r>
        <w:t>Status zpráv</w:t>
      </w:r>
      <w:r w:rsidR="00BB25B9">
        <w:t xml:space="preserve">  </w:t>
      </w:r>
      <w:r>
        <w:t xml:space="preserve"> </w:t>
      </w:r>
      <w:r w:rsidR="00116BA1">
        <w:t xml:space="preserve"> </w:t>
      </w:r>
      <w:r w:rsidR="44A21311">
        <w:t xml:space="preserve"> </w:t>
      </w:r>
      <w:r w:rsidR="00116BA1">
        <w:t>Nová = otevřená</w:t>
      </w:r>
    </w:p>
    <w:p w14:paraId="2422F219" w14:textId="3F3C3602" w:rsidR="24EC070B" w:rsidRDefault="24EC070B">
      <w:r>
        <w:t xml:space="preserve">                               Probíhá = otevřená s čekající aktivitou</w:t>
      </w:r>
    </w:p>
    <w:p w14:paraId="2F049003" w14:textId="2C9F4110" w:rsidR="00116BA1" w:rsidRDefault="00116BA1">
      <w:r>
        <w:t xml:space="preserve">                               </w:t>
      </w:r>
      <w:r w:rsidR="00B0191E">
        <w:t xml:space="preserve">Dokončená </w:t>
      </w:r>
      <w:r w:rsidR="00751E4D">
        <w:t xml:space="preserve">= uzavřená zpráva </w:t>
      </w:r>
      <w:r w:rsidR="00ED281E">
        <w:t>(i s uzavřenou neshodou)</w:t>
      </w:r>
    </w:p>
    <w:p w14:paraId="49D5FA5B" w14:textId="77777777" w:rsidR="000A129C" w:rsidRDefault="00ED281E">
      <w:r>
        <w:t xml:space="preserve">                               K</w:t>
      </w:r>
      <w:r w:rsidR="00CB7E50">
        <w:t> </w:t>
      </w:r>
      <w:r>
        <w:t>ověření</w:t>
      </w:r>
      <w:r w:rsidR="00CB7E50">
        <w:t xml:space="preserve"> = zpráva s</w:t>
      </w:r>
      <w:r w:rsidR="00CF62D3">
        <w:t xml:space="preserve"> vyřešenou </w:t>
      </w:r>
      <w:r w:rsidR="00CB7E50">
        <w:t>neshodou</w:t>
      </w:r>
      <w:r w:rsidR="000A129C">
        <w:t>, čeká na ověření a uzavření</w:t>
      </w:r>
    </w:p>
    <w:p w14:paraId="4D58CC9E" w14:textId="21C01901" w:rsidR="00ED281E" w:rsidRDefault="00C551C1">
      <w:r>
        <w:t xml:space="preserve">                               Zrušená zpráva </w:t>
      </w:r>
    </w:p>
    <w:p w14:paraId="05295796" w14:textId="4FA72F14" w:rsidR="00C74601" w:rsidRDefault="00722F57">
      <w:r w:rsidRPr="32E0F3A5">
        <w:rPr>
          <w:b/>
          <w:bCs/>
        </w:rPr>
        <w:t>Projekt</w:t>
      </w:r>
      <w:r>
        <w:t xml:space="preserve"> – </w:t>
      </w:r>
      <w:r w:rsidR="00D53A3C">
        <w:t>d</w:t>
      </w:r>
      <w:r>
        <w:t>efinujte daný projekt</w:t>
      </w:r>
      <w:r w:rsidR="006C3570">
        <w:t>,</w:t>
      </w:r>
      <w:r>
        <w:t xml:space="preserve"> ke každému projetu jsou podle smluvních závazků stanoveny lokace</w:t>
      </w:r>
    </w:p>
    <w:p w14:paraId="05295797" w14:textId="351714F5" w:rsidR="00C74601" w:rsidRDefault="00722F57">
      <w:r w:rsidRPr="32E0F3A5">
        <w:rPr>
          <w:b/>
          <w:bCs/>
        </w:rPr>
        <w:t>Lokace</w:t>
      </w:r>
      <w:r>
        <w:t xml:space="preserve"> – upřesnění části projektu</w:t>
      </w:r>
      <w:r w:rsidR="004010BC">
        <w:t>,</w:t>
      </w:r>
      <w:r>
        <w:t xml:space="preserve"> která byla kontrolována</w:t>
      </w:r>
      <w:r w:rsidR="16C61CAC">
        <w:t xml:space="preserve"> (nelze vybírat více lokací najednou)</w:t>
      </w:r>
    </w:p>
    <w:p w14:paraId="05295798" w14:textId="0AAC76F1" w:rsidR="00C74601" w:rsidRDefault="00722F57" w:rsidP="008177D1">
      <w:r w:rsidRPr="32E0F3A5">
        <w:rPr>
          <w:b/>
          <w:bCs/>
        </w:rPr>
        <w:t xml:space="preserve">Přílohy </w:t>
      </w:r>
      <w:r>
        <w:t>-  foto dokumentace pořízen</w:t>
      </w:r>
      <w:r w:rsidR="00BB7E73">
        <w:t>á</w:t>
      </w:r>
      <w:r>
        <w:t xml:space="preserve"> během kontroly, Vaše původní kontrolní zpráva (ve formátu a protokolu</w:t>
      </w:r>
      <w:r w:rsidR="008F6AC1">
        <w:t>,</w:t>
      </w:r>
      <w:r>
        <w:t xml:space="preserve"> jak máte zažito z praxe), </w:t>
      </w:r>
      <w:r w:rsidR="3833DE83">
        <w:t xml:space="preserve">scan dokladů, </w:t>
      </w:r>
      <w:r>
        <w:t>krátké video,</w:t>
      </w:r>
      <w:r w:rsidR="60C80915">
        <w:t xml:space="preserve"> </w:t>
      </w:r>
      <w:r>
        <w:t xml:space="preserve"> atd. </w:t>
      </w:r>
      <w:r w:rsidR="00BC54FA">
        <w:t>–</w:t>
      </w:r>
      <w:r w:rsidR="62DFFFB3">
        <w:t xml:space="preserve"> </w:t>
      </w:r>
      <w:r w:rsidR="00BC54FA">
        <w:t>Možnost ukládání příloh je omezen</w:t>
      </w:r>
      <w:r w:rsidR="008F6AC1">
        <w:t>á</w:t>
      </w:r>
      <w:r w:rsidR="00BC54FA">
        <w:t xml:space="preserve">. </w:t>
      </w:r>
      <w:r w:rsidR="001E5731">
        <w:t>Jde o nastavení aplikace</w:t>
      </w:r>
      <w:r w:rsidR="00185616">
        <w:t xml:space="preserve">. </w:t>
      </w:r>
    </w:p>
    <w:p w14:paraId="76FDAC3E" w14:textId="47501F33" w:rsidR="000A4B57" w:rsidRDefault="000A4B57" w:rsidP="000A4B57">
      <w:pPr>
        <w:jc w:val="both"/>
      </w:pPr>
      <w:r w:rsidRPr="000A4B57">
        <w:t>Existuje několik možností pro případ potřeby uložení více příloh:</w:t>
      </w:r>
    </w:p>
    <w:p w14:paraId="69D5FF1D" w14:textId="77777777" w:rsidR="00CA05E1" w:rsidRPr="00CA05E1" w:rsidRDefault="00CA05E1" w:rsidP="00CA05E1">
      <w:pPr>
        <w:pStyle w:val="Odstavecseseznamem"/>
        <w:numPr>
          <w:ilvl w:val="0"/>
          <w:numId w:val="15"/>
        </w:numPr>
        <w:jc w:val="both"/>
      </w:pPr>
      <w:r w:rsidRPr="00CA05E1">
        <w:t>Uložit do zprávy jen nezbytné a jasně identifikovatelné příkladné přílohy;</w:t>
      </w:r>
    </w:p>
    <w:p w14:paraId="51A8DFCA" w14:textId="77777777" w:rsidR="00CA05E1" w:rsidRPr="00CA05E1" w:rsidRDefault="00CA05E1" w:rsidP="00CA05E1">
      <w:pPr>
        <w:pStyle w:val="Odstavecseseznamem"/>
        <w:numPr>
          <w:ilvl w:val="0"/>
          <w:numId w:val="15"/>
        </w:numPr>
        <w:jc w:val="both"/>
      </w:pPr>
      <w:r w:rsidRPr="00CA05E1">
        <w:t>Otevřít další zprávu a doplnit o následnou přílohu;</w:t>
      </w:r>
    </w:p>
    <w:p w14:paraId="569E2392" w14:textId="77777777" w:rsidR="00CA05E1" w:rsidRPr="00CA05E1" w:rsidRDefault="00CA05E1" w:rsidP="00CA05E1">
      <w:pPr>
        <w:pStyle w:val="Odstavecseseznamem"/>
        <w:numPr>
          <w:ilvl w:val="0"/>
          <w:numId w:val="15"/>
        </w:numPr>
        <w:jc w:val="both"/>
      </w:pPr>
      <w:r w:rsidRPr="00CA05E1">
        <w:t>Zaslat e-mailem následnou požadovanou přílohu na oddělení kvality s jasným popisem o jaký zápis z aplikace se jedná a oddělení kvality je zodpovědné za uložení a distribuci příloh ke zhotoviteli.</w:t>
      </w:r>
    </w:p>
    <w:p w14:paraId="0BC7740E" w14:textId="77777777" w:rsidR="00CA05E1" w:rsidRPr="00CA05E1" w:rsidRDefault="00CA05E1" w:rsidP="00CA05E1">
      <w:pPr>
        <w:jc w:val="both"/>
      </w:pPr>
      <w:r w:rsidRPr="00CA05E1">
        <w:t>Příloha ve zprávě může být i v případě, že ze zprávy nevyplývá neshoda.</w:t>
      </w:r>
    </w:p>
    <w:p w14:paraId="0529579B" w14:textId="19EEC3ED" w:rsidR="00C74601" w:rsidRDefault="00722F57">
      <w:pPr>
        <w:rPr>
          <w:color w:val="FFFFFF"/>
        </w:rPr>
      </w:pPr>
      <w:r>
        <w:t xml:space="preserve">Jestliže máte zprávu vypracovanou již v jiném formátu </w:t>
      </w:r>
      <w:r w:rsidR="4786982E">
        <w:t>(WORD/pdf)</w:t>
      </w:r>
      <w:r w:rsidR="00F5142C">
        <w:t>,</w:t>
      </w:r>
      <w:r w:rsidR="4786982E">
        <w:t xml:space="preserve"> </w:t>
      </w:r>
      <w:r>
        <w:t>použ</w:t>
      </w:r>
      <w:r w:rsidR="00BA5288">
        <w:t>ij</w:t>
      </w:r>
      <w:r>
        <w:t xml:space="preserve">te zpracovaný text pro doplnění oken Nadpis a Popis kontroly. Zprávu poté vložte do </w:t>
      </w:r>
      <w:r w:rsidR="4437745D">
        <w:t xml:space="preserve">SAMOSTATNÉ </w:t>
      </w:r>
      <w:r>
        <w:t>přílohy.</w:t>
      </w:r>
    </w:p>
    <w:p w14:paraId="0529579C" w14:textId="77777777" w:rsidR="00C74601" w:rsidRDefault="00722F57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48" behindDoc="0" locked="0" layoutInCell="1" allowOverlap="1" wp14:anchorId="17F4AF6E" wp14:editId="05295787">
                <wp:simplePos x="0" y="0"/>
                <wp:positionH relativeFrom="column">
                  <wp:posOffset>4729477</wp:posOffset>
                </wp:positionH>
                <wp:positionV relativeFrom="paragraph">
                  <wp:posOffset>3062609</wp:posOffset>
                </wp:positionV>
                <wp:extent cx="200025" cy="200025"/>
                <wp:effectExtent l="19050" t="19050" r="66675" b="47625"/>
                <wp:wrapNone/>
                <wp:docPr id="1574966118" name="Přímá spojnice se šipko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0025" cy="200025"/>
                        </a:xfrm>
                        <a:prstGeom prst="straightConnector1">
                          <a:avLst/>
                        </a:pr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Přímá spojnice se šipkou 2" style="position:absolute;margin-left:372.4pt;margin-top:241.15pt;width:15.75pt;height:15.75pt;z-index:251658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#ffc000" strokeweight="1.0584mm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" w14:anchorId="1F938D7F">
                <v:stroke joinstyle="miter"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16E17D6E" wp14:editId="05295789">
                <wp:simplePos x="0" y="0"/>
                <wp:positionH relativeFrom="margin">
                  <wp:align>right</wp:align>
                </wp:positionH>
                <wp:positionV relativeFrom="paragraph">
                  <wp:posOffset>3157852</wp:posOffset>
                </wp:positionV>
                <wp:extent cx="781053" cy="275591"/>
                <wp:effectExtent l="19050" t="19050" r="19047" b="10159"/>
                <wp:wrapNone/>
                <wp:docPr id="161405703" name="Obdélník: se zakulacenými rohy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053" cy="275591"/>
                        </a:xfrm>
                        <a:custGeom>
                          <a:avLst/>
                          <a:gdLst>
                            <a:gd name="f0" fmla="val 10800000"/>
                            <a:gd name="f1" fmla="val 5400000"/>
                            <a:gd name="f2" fmla="val 16200000"/>
                            <a:gd name="f3" fmla="val w"/>
                            <a:gd name="f4" fmla="val h"/>
                            <a:gd name="f5" fmla="val ss"/>
                            <a:gd name="f6" fmla="val 0"/>
                            <a:gd name="f7" fmla="*/ 5419351 1 1725033"/>
                            <a:gd name="f8" fmla="val 45"/>
                            <a:gd name="f9" fmla="val 3600"/>
                            <a:gd name="f10" fmla="abs f3"/>
                            <a:gd name="f11" fmla="abs f4"/>
                            <a:gd name="f12" fmla="abs f5"/>
                            <a:gd name="f13" fmla="*/ f7 1 180"/>
                            <a:gd name="f14" fmla="+- 0 0 f1"/>
                            <a:gd name="f15" fmla="+- f6 f9 0"/>
                            <a:gd name="f16" fmla="?: f10 f3 1"/>
                            <a:gd name="f17" fmla="?: f11 f4 1"/>
                            <a:gd name="f18" fmla="?: f12 f5 1"/>
                            <a:gd name="f19" fmla="*/ f8 f13 1"/>
                            <a:gd name="f20" fmla="+- f6 0 f15"/>
                            <a:gd name="f21" fmla="+- f15 0 f6"/>
                            <a:gd name="f22" fmla="*/ f16 1 21600"/>
                            <a:gd name="f23" fmla="*/ f17 1 21600"/>
                            <a:gd name="f24" fmla="*/ 21600 f16 1"/>
                            <a:gd name="f25" fmla="*/ 21600 f17 1"/>
                            <a:gd name="f26" fmla="+- 0 0 f19"/>
                            <a:gd name="f27" fmla="abs f20"/>
                            <a:gd name="f28" fmla="abs f21"/>
                            <a:gd name="f29" fmla="?: f20 f14 f1"/>
                            <a:gd name="f30" fmla="?: f20 f1 f14"/>
                            <a:gd name="f31" fmla="?: f20 f2 f1"/>
                            <a:gd name="f32" fmla="?: f20 f1 f2"/>
                            <a:gd name="f33" fmla="?: f21 f14 f1"/>
                            <a:gd name="f34" fmla="?: f21 f1 f14"/>
                            <a:gd name="f35" fmla="?: f20 0 f0"/>
                            <a:gd name="f36" fmla="?: f20 f0 0"/>
                            <a:gd name="f37" fmla="min f23 f22"/>
                            <a:gd name="f38" fmla="*/ f24 1 f18"/>
                            <a:gd name="f39" fmla="*/ f25 1 f18"/>
                            <a:gd name="f40" fmla="*/ f26 f0 1"/>
                            <a:gd name="f41" fmla="?: f20 f32 f31"/>
                            <a:gd name="f42" fmla="?: f20 f31 f32"/>
                            <a:gd name="f43" fmla="?: f21 f30 f29"/>
                            <a:gd name="f44" fmla="val f38"/>
                            <a:gd name="f45" fmla="val f39"/>
                            <a:gd name="f46" fmla="*/ f40 1 f7"/>
                            <a:gd name="f47" fmla="?: f21 f42 f41"/>
                            <a:gd name="f48" fmla="*/ f15 f37 1"/>
                            <a:gd name="f49" fmla="*/ f6 f37 1"/>
                            <a:gd name="f50" fmla="*/ f27 f37 1"/>
                            <a:gd name="f51" fmla="*/ f28 f37 1"/>
                            <a:gd name="f52" fmla="+- f45 0 f9"/>
                            <a:gd name="f53" fmla="+- f44 0 f9"/>
                            <a:gd name="f54" fmla="+- f46 0 f1"/>
                            <a:gd name="f55" fmla="*/ f45 f37 1"/>
                            <a:gd name="f56" fmla="*/ f44 f37 1"/>
                            <a:gd name="f57" fmla="+- f45 0 f52"/>
                            <a:gd name="f58" fmla="+- f44 0 f53"/>
                            <a:gd name="f59" fmla="+- f52 0 f45"/>
                            <a:gd name="f60" fmla="+- f53 0 f44"/>
                            <a:gd name="f61" fmla="+- f54 f1 0"/>
                            <a:gd name="f62" fmla="*/ f52 f37 1"/>
                            <a:gd name="f63" fmla="*/ f53 f37 1"/>
                            <a:gd name="f64" fmla="abs f57"/>
                            <a:gd name="f65" fmla="?: f57 0 f0"/>
                            <a:gd name="f66" fmla="?: f57 f0 0"/>
                            <a:gd name="f67" fmla="?: f57 f33 f34"/>
                            <a:gd name="f68" fmla="abs f58"/>
                            <a:gd name="f69" fmla="abs f59"/>
                            <a:gd name="f70" fmla="?: f58 f14 f1"/>
                            <a:gd name="f71" fmla="?: f58 f1 f14"/>
                            <a:gd name="f72" fmla="?: f58 f2 f1"/>
                            <a:gd name="f73" fmla="?: f58 f1 f2"/>
                            <a:gd name="f74" fmla="abs f60"/>
                            <a:gd name="f75" fmla="?: f60 f14 f1"/>
                            <a:gd name="f76" fmla="?: f60 f1 f14"/>
                            <a:gd name="f77" fmla="?: f60 f36 f35"/>
                            <a:gd name="f78" fmla="?: f60 f35 f36"/>
                            <a:gd name="f79" fmla="*/ f61 f7 1"/>
                            <a:gd name="f80" fmla="?: f21 f66 f65"/>
                            <a:gd name="f81" fmla="?: f21 f65 f66"/>
                            <a:gd name="f82" fmla="?: f58 f73 f72"/>
                            <a:gd name="f83" fmla="?: f58 f72 f73"/>
                            <a:gd name="f84" fmla="?: f59 f71 f70"/>
                            <a:gd name="f85" fmla="?: f20 f77 f78"/>
                            <a:gd name="f86" fmla="?: f20 f75 f76"/>
                            <a:gd name="f87" fmla="*/ f79 1 f0"/>
                            <a:gd name="f88" fmla="*/ f64 f37 1"/>
                            <a:gd name="f89" fmla="*/ f68 f37 1"/>
                            <a:gd name="f90" fmla="*/ f69 f37 1"/>
                            <a:gd name="f91" fmla="*/ f74 f37 1"/>
                            <a:gd name="f92" fmla="?: f57 f80 f81"/>
                            <a:gd name="f93" fmla="?: f59 f83 f82"/>
                            <a:gd name="f94" fmla="+- 0 0 f87"/>
                            <a:gd name="f95" fmla="+- 0 0 f94"/>
                            <a:gd name="f96" fmla="*/ f95 f0 1"/>
                            <a:gd name="f97" fmla="*/ f96 1 f7"/>
                            <a:gd name="f98" fmla="+- f97 0 f1"/>
                            <a:gd name="f99" fmla="cos 1 f98"/>
                            <a:gd name="f100" fmla="+- 0 0 f99"/>
                            <a:gd name="f101" fmla="+- 0 0 f100"/>
                            <a:gd name="f102" fmla="val f101"/>
                            <a:gd name="f103" fmla="+- 0 0 f102"/>
                            <a:gd name="f104" fmla="*/ f9 f103 1"/>
                            <a:gd name="f105" fmla="*/ f104 3163 1"/>
                            <a:gd name="f106" fmla="*/ f105 1 7636"/>
                            <a:gd name="f107" fmla="+- f6 f106 0"/>
                            <a:gd name="f108" fmla="+- f44 0 f106"/>
                            <a:gd name="f109" fmla="+- f45 0 f106"/>
                            <a:gd name="f110" fmla="*/ f107 f37 1"/>
                            <a:gd name="f111" fmla="*/ f108 f37 1"/>
                            <a:gd name="f112" fmla="*/ f109 f37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110" t="f110" r="f111" b="f112"/>
                          <a:pathLst>
                            <a:path>
                              <a:moveTo>
                                <a:pt x="f48" y="f49"/>
                              </a:moveTo>
                              <a:arcTo wR="f50" hR="f51" stAng="f47" swAng="f43"/>
                              <a:lnTo>
                                <a:pt x="f49" y="f62"/>
                              </a:lnTo>
                              <a:arcTo wR="f51" hR="f88" stAng="f92" swAng="f67"/>
                              <a:lnTo>
                                <a:pt x="f63" y="f55"/>
                              </a:lnTo>
                              <a:arcTo wR="f89" hR="f90" stAng="f93" swAng="f84"/>
                              <a:lnTo>
                                <a:pt x="f56" y="f48"/>
                              </a:lnTo>
                              <a:arcTo wR="f91" hR="f50" stAng="f85" swAng="f86"/>
                              <a:close/>
                            </a:path>
                          </a:pathLst>
                        </a:cu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</a:ln>
                      </wps:spPr>
                      <wps:bodyPr lIns="0" tIns="0" rIns="0" bIns="0"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Obdélník: se zakulacenými rohy 1" style="position:absolute;margin-left:10.3pt;margin-top:248.65pt;width:61.5pt;height:21.7pt;z-index:251658247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top" coordsize="781053,275591" o:spid="_x0000_s1026" filled="f" strokecolor="#ffc000" strokeweight="1.0584mm" path="m45932,at,,91864,91864,45932,,,45932l,229659at,183727,91864,275591,,229659,45932,275591l735121,275591at689189,183727,781053,275591,735121,275591,781053,229659l781053,45932at689189,,781053,91864,781053,45932,735121,l45932,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" w14:anchorId="7C767909">
                <v:stroke joinstyle="miter"/>
                <v:path textboxrect="13453,13453,767600,262138" arrowok="t" o:connecttype="custom" o:connectlocs="390527,0;781053,137796;390527,275591;0,137796" o:connectangles="270,0,90,180"/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47594D0" wp14:editId="0577E43D">
            <wp:extent cx="5760720" cy="3382649"/>
            <wp:effectExtent l="0" t="0" r="0" b="8251"/>
            <wp:docPr id="1689439302" name="Obrázek 1" descr="Obsah obrázku text, snímek obrazovky, číslo, Písmo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8264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0529579D" w14:textId="77777777" w:rsidR="00C74601" w:rsidRDefault="00722F57">
      <w:r>
        <w:t>Jestliže nemáte neshodu je zápis kompletní a následně stiskněte uložit kontrolu.</w:t>
      </w:r>
    </w:p>
    <w:p w14:paraId="08530DA9" w14:textId="77777777" w:rsidR="00F50F4A" w:rsidRDefault="00F50F4A"/>
    <w:p w14:paraId="387E3515" w14:textId="1B112C02" w:rsidR="006207F8" w:rsidRPr="00F50F4A" w:rsidRDefault="00713327">
      <w:pPr>
        <w:rPr>
          <w:b/>
          <w:bCs/>
          <w:sz w:val="24"/>
          <w:szCs w:val="24"/>
        </w:rPr>
      </w:pPr>
      <w:r w:rsidRPr="00F50F4A">
        <w:rPr>
          <w:b/>
          <w:bCs/>
          <w:sz w:val="24"/>
          <w:szCs w:val="24"/>
        </w:rPr>
        <w:t xml:space="preserve">Stav zpráv v seznamu: </w:t>
      </w:r>
    </w:p>
    <w:p w14:paraId="218E087E" w14:textId="6483C626" w:rsidR="00713327" w:rsidRDefault="00713327">
      <w:r>
        <w:t xml:space="preserve">NOVÁ </w:t>
      </w:r>
      <w:r w:rsidR="002362E0">
        <w:t>–</w:t>
      </w:r>
      <w:r>
        <w:t xml:space="preserve"> </w:t>
      </w:r>
      <w:r w:rsidR="002362E0">
        <w:t>nově otevřená zpráva</w:t>
      </w:r>
    </w:p>
    <w:p w14:paraId="24CE8B13" w14:textId="77FBA002" w:rsidR="002362E0" w:rsidRDefault="002362E0">
      <w:r>
        <w:t>PRO</w:t>
      </w:r>
      <w:r w:rsidR="006138D5">
        <w:t xml:space="preserve">BÍHA – zpráva s otevřenou neshodou čekající na </w:t>
      </w:r>
      <w:r w:rsidR="00AB66F7">
        <w:t>vyřešení</w:t>
      </w:r>
    </w:p>
    <w:p w14:paraId="3F8B1467" w14:textId="3EA3B527" w:rsidR="00AB66F7" w:rsidRDefault="00AB66F7">
      <w:r>
        <w:t xml:space="preserve">DOKONČENÁ – dokončené zprávy </w:t>
      </w:r>
      <w:r w:rsidR="00342FED">
        <w:t xml:space="preserve">= uzavřené vygenerujete </w:t>
      </w:r>
      <w:r w:rsidR="00576F01">
        <w:t xml:space="preserve">pouze </w:t>
      </w:r>
      <w:r w:rsidR="00342FED">
        <w:t xml:space="preserve">pomocí </w:t>
      </w:r>
      <w:r w:rsidR="00AF1A3F">
        <w:t xml:space="preserve">výběru v okně stav </w:t>
      </w:r>
    </w:p>
    <w:p w14:paraId="46D621EC" w14:textId="37BC0863" w:rsidR="0033534E" w:rsidRDefault="00BA008D">
      <w:r>
        <w:t>ZRUŠENÁ – zrušená rozpracovaná zpráva</w:t>
      </w:r>
    </w:p>
    <w:p w14:paraId="0529579E" w14:textId="77777777" w:rsidR="00C74601" w:rsidRDefault="00722F57">
      <w:r>
        <w:t>Provede se registrace a záznam vaší zprávy se statusem zprávy NOVÁ</w:t>
      </w:r>
    </w:p>
    <w:p w14:paraId="0529579F" w14:textId="77777777" w:rsidR="00C74601" w:rsidRDefault="00C74601"/>
    <w:p w14:paraId="052957A0" w14:textId="1DEC4A9E" w:rsidR="00C74601" w:rsidRDefault="00722F57">
      <w:r>
        <w:rPr>
          <w:noProof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4EF4C591" wp14:editId="3788BFF4">
                <wp:simplePos x="0" y="0"/>
                <wp:positionH relativeFrom="column">
                  <wp:posOffset>1300477</wp:posOffset>
                </wp:positionH>
                <wp:positionV relativeFrom="paragraph">
                  <wp:posOffset>508635</wp:posOffset>
                </wp:positionV>
                <wp:extent cx="200025" cy="200025"/>
                <wp:effectExtent l="19050" t="19050" r="66675" b="47625"/>
                <wp:wrapNone/>
                <wp:docPr id="1046184361" name="Přímá spojnice se šipko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0025" cy="200025"/>
                        </a:xfrm>
                        <a:prstGeom prst="straightConnector1">
                          <a:avLst/>
                        </a:pr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Přímá spojnice se šipkou 2" style="position:absolute;margin-left:102.4pt;margin-top:40.05pt;width:15.75pt;height:15.75pt;z-index:251646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#ffc000" strokeweight="1.0584mm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" w14:anchorId="1E49CBFE">
                <v:stroke joinstyle="miter"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2EF8562B" wp14:editId="0529578F">
                <wp:simplePos x="0" y="0"/>
                <wp:positionH relativeFrom="margin">
                  <wp:posOffset>1538606</wp:posOffset>
                </wp:positionH>
                <wp:positionV relativeFrom="paragraph">
                  <wp:posOffset>594360</wp:posOffset>
                </wp:positionV>
                <wp:extent cx="409578" cy="257175"/>
                <wp:effectExtent l="19050" t="19050" r="28572" b="28575"/>
                <wp:wrapNone/>
                <wp:docPr id="198792492" name="Obdélník: se zakulacenými rohy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8" cy="257175"/>
                        </a:xfrm>
                        <a:custGeom>
                          <a:avLst/>
                          <a:gdLst>
                            <a:gd name="f0" fmla="val 10800000"/>
                            <a:gd name="f1" fmla="val 5400000"/>
                            <a:gd name="f2" fmla="val 16200000"/>
                            <a:gd name="f3" fmla="val w"/>
                            <a:gd name="f4" fmla="val h"/>
                            <a:gd name="f5" fmla="val ss"/>
                            <a:gd name="f6" fmla="val 0"/>
                            <a:gd name="f7" fmla="*/ 5419351 1 1725033"/>
                            <a:gd name="f8" fmla="val 45"/>
                            <a:gd name="f9" fmla="val 3600"/>
                            <a:gd name="f10" fmla="abs f3"/>
                            <a:gd name="f11" fmla="abs f4"/>
                            <a:gd name="f12" fmla="abs f5"/>
                            <a:gd name="f13" fmla="*/ f7 1 180"/>
                            <a:gd name="f14" fmla="+- 0 0 f1"/>
                            <a:gd name="f15" fmla="+- f6 f9 0"/>
                            <a:gd name="f16" fmla="?: f10 f3 1"/>
                            <a:gd name="f17" fmla="?: f11 f4 1"/>
                            <a:gd name="f18" fmla="?: f12 f5 1"/>
                            <a:gd name="f19" fmla="*/ f8 f13 1"/>
                            <a:gd name="f20" fmla="+- f6 0 f15"/>
                            <a:gd name="f21" fmla="+- f15 0 f6"/>
                            <a:gd name="f22" fmla="*/ f16 1 21600"/>
                            <a:gd name="f23" fmla="*/ f17 1 21600"/>
                            <a:gd name="f24" fmla="*/ 21600 f16 1"/>
                            <a:gd name="f25" fmla="*/ 21600 f17 1"/>
                            <a:gd name="f26" fmla="+- 0 0 f19"/>
                            <a:gd name="f27" fmla="abs f20"/>
                            <a:gd name="f28" fmla="abs f21"/>
                            <a:gd name="f29" fmla="?: f20 f14 f1"/>
                            <a:gd name="f30" fmla="?: f20 f1 f14"/>
                            <a:gd name="f31" fmla="?: f20 f2 f1"/>
                            <a:gd name="f32" fmla="?: f20 f1 f2"/>
                            <a:gd name="f33" fmla="?: f21 f14 f1"/>
                            <a:gd name="f34" fmla="?: f21 f1 f14"/>
                            <a:gd name="f35" fmla="?: f20 0 f0"/>
                            <a:gd name="f36" fmla="?: f20 f0 0"/>
                            <a:gd name="f37" fmla="min f23 f22"/>
                            <a:gd name="f38" fmla="*/ f24 1 f18"/>
                            <a:gd name="f39" fmla="*/ f25 1 f18"/>
                            <a:gd name="f40" fmla="*/ f26 f0 1"/>
                            <a:gd name="f41" fmla="?: f20 f32 f31"/>
                            <a:gd name="f42" fmla="?: f20 f31 f32"/>
                            <a:gd name="f43" fmla="?: f21 f30 f29"/>
                            <a:gd name="f44" fmla="val f38"/>
                            <a:gd name="f45" fmla="val f39"/>
                            <a:gd name="f46" fmla="*/ f40 1 f7"/>
                            <a:gd name="f47" fmla="?: f21 f42 f41"/>
                            <a:gd name="f48" fmla="*/ f15 f37 1"/>
                            <a:gd name="f49" fmla="*/ f6 f37 1"/>
                            <a:gd name="f50" fmla="*/ f27 f37 1"/>
                            <a:gd name="f51" fmla="*/ f28 f37 1"/>
                            <a:gd name="f52" fmla="+- f45 0 f9"/>
                            <a:gd name="f53" fmla="+- f44 0 f9"/>
                            <a:gd name="f54" fmla="+- f46 0 f1"/>
                            <a:gd name="f55" fmla="*/ f45 f37 1"/>
                            <a:gd name="f56" fmla="*/ f44 f37 1"/>
                            <a:gd name="f57" fmla="+- f45 0 f52"/>
                            <a:gd name="f58" fmla="+- f44 0 f53"/>
                            <a:gd name="f59" fmla="+- f52 0 f45"/>
                            <a:gd name="f60" fmla="+- f53 0 f44"/>
                            <a:gd name="f61" fmla="+- f54 f1 0"/>
                            <a:gd name="f62" fmla="*/ f52 f37 1"/>
                            <a:gd name="f63" fmla="*/ f53 f37 1"/>
                            <a:gd name="f64" fmla="abs f57"/>
                            <a:gd name="f65" fmla="?: f57 0 f0"/>
                            <a:gd name="f66" fmla="?: f57 f0 0"/>
                            <a:gd name="f67" fmla="?: f57 f33 f34"/>
                            <a:gd name="f68" fmla="abs f58"/>
                            <a:gd name="f69" fmla="abs f59"/>
                            <a:gd name="f70" fmla="?: f58 f14 f1"/>
                            <a:gd name="f71" fmla="?: f58 f1 f14"/>
                            <a:gd name="f72" fmla="?: f58 f2 f1"/>
                            <a:gd name="f73" fmla="?: f58 f1 f2"/>
                            <a:gd name="f74" fmla="abs f60"/>
                            <a:gd name="f75" fmla="?: f60 f14 f1"/>
                            <a:gd name="f76" fmla="?: f60 f1 f14"/>
                            <a:gd name="f77" fmla="?: f60 f36 f35"/>
                            <a:gd name="f78" fmla="?: f60 f35 f36"/>
                            <a:gd name="f79" fmla="*/ f61 f7 1"/>
                            <a:gd name="f80" fmla="?: f21 f66 f65"/>
                            <a:gd name="f81" fmla="?: f21 f65 f66"/>
                            <a:gd name="f82" fmla="?: f58 f73 f72"/>
                            <a:gd name="f83" fmla="?: f58 f72 f73"/>
                            <a:gd name="f84" fmla="?: f59 f71 f70"/>
                            <a:gd name="f85" fmla="?: f20 f77 f78"/>
                            <a:gd name="f86" fmla="?: f20 f75 f76"/>
                            <a:gd name="f87" fmla="*/ f79 1 f0"/>
                            <a:gd name="f88" fmla="*/ f64 f37 1"/>
                            <a:gd name="f89" fmla="*/ f68 f37 1"/>
                            <a:gd name="f90" fmla="*/ f69 f37 1"/>
                            <a:gd name="f91" fmla="*/ f74 f37 1"/>
                            <a:gd name="f92" fmla="?: f57 f80 f81"/>
                            <a:gd name="f93" fmla="?: f59 f83 f82"/>
                            <a:gd name="f94" fmla="+- 0 0 f87"/>
                            <a:gd name="f95" fmla="+- 0 0 f94"/>
                            <a:gd name="f96" fmla="*/ f95 f0 1"/>
                            <a:gd name="f97" fmla="*/ f96 1 f7"/>
                            <a:gd name="f98" fmla="+- f97 0 f1"/>
                            <a:gd name="f99" fmla="cos 1 f98"/>
                            <a:gd name="f100" fmla="+- 0 0 f99"/>
                            <a:gd name="f101" fmla="+- 0 0 f100"/>
                            <a:gd name="f102" fmla="val f101"/>
                            <a:gd name="f103" fmla="+- 0 0 f102"/>
                            <a:gd name="f104" fmla="*/ f9 f103 1"/>
                            <a:gd name="f105" fmla="*/ f104 3163 1"/>
                            <a:gd name="f106" fmla="*/ f105 1 7636"/>
                            <a:gd name="f107" fmla="+- f6 f106 0"/>
                            <a:gd name="f108" fmla="+- f44 0 f106"/>
                            <a:gd name="f109" fmla="+- f45 0 f106"/>
                            <a:gd name="f110" fmla="*/ f107 f37 1"/>
                            <a:gd name="f111" fmla="*/ f108 f37 1"/>
                            <a:gd name="f112" fmla="*/ f109 f37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110" t="f110" r="f111" b="f112"/>
                          <a:pathLst>
                            <a:path>
                              <a:moveTo>
                                <a:pt x="f48" y="f49"/>
                              </a:moveTo>
                              <a:arcTo wR="f50" hR="f51" stAng="f47" swAng="f43"/>
                              <a:lnTo>
                                <a:pt x="f49" y="f62"/>
                              </a:lnTo>
                              <a:arcTo wR="f51" hR="f88" stAng="f92" swAng="f67"/>
                              <a:lnTo>
                                <a:pt x="f63" y="f55"/>
                              </a:lnTo>
                              <a:arcTo wR="f89" hR="f90" stAng="f93" swAng="f84"/>
                              <a:lnTo>
                                <a:pt x="f56" y="f48"/>
                              </a:lnTo>
                              <a:arcTo wR="f91" hR="f50" stAng="f85" swAng="f86"/>
                              <a:close/>
                            </a:path>
                          </a:pathLst>
                        </a:cu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</a:ln>
                      </wps:spPr>
                      <wps:bodyPr lIns="0" tIns="0" rIns="0" bIns="0"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Obdélník: se zakulacenými rohy 1" style="position:absolute;margin-left:121.15pt;margin-top:46.8pt;width:32.25pt;height:20.25pt;z-index:25164748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coordsize="409578,257175" o:spid="_x0000_s1026" filled="f" strokecolor="#ffc000" strokeweight="1.0584mm" path="m42863,at,,85726,85726,42863,,,42863l,214313at,171450,85726,257176,,214313,42863,257176l366716,257175at323853,171449,409579,257175,366716,257175,409579,214312l409578,42863at323852,,409578,85726,409578,42863,366715,l42863,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" w14:anchorId="69DC3D4C">
                <v:stroke joinstyle="miter"/>
                <v:path textboxrect="12554,12554,397024,244621" arrowok="t" o:connecttype="custom" o:connectlocs="204789,0;409578,128588;204789,257175;0,128588" o:connectangles="270,0,90,180"/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5295790" wp14:editId="05295791">
            <wp:extent cx="5760720" cy="1692911"/>
            <wp:effectExtent l="0" t="0" r="0" b="2539"/>
            <wp:docPr id="764712246" name="Obrázek 1" descr="Obsah obrázku text, číslo, Písmo, software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69291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052957A1" w14:textId="77777777" w:rsidR="00C74601" w:rsidRDefault="00722F57">
      <w:r>
        <w:t>Jestliže je zápis z kontroly bez neshody (výsledek kontroly OK)</w:t>
      </w:r>
    </w:p>
    <w:p w14:paraId="052957A7" w14:textId="5EC4ACBF" w:rsidR="00C74601" w:rsidRDefault="44EBB3C6" w:rsidP="72298E6A">
      <w:r>
        <w:t>Po uložení zápisu se zpráva automaticky změní na Dokončeno.</w:t>
      </w:r>
    </w:p>
    <w:p w14:paraId="052957A9" w14:textId="77777777" w:rsidR="00C74601" w:rsidRDefault="00C74601"/>
    <w:p w14:paraId="052957AB" w14:textId="77777777" w:rsidR="00C74601" w:rsidRDefault="00722F57">
      <w:r>
        <w:rPr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0E768C0C" wp14:editId="0529579D">
                <wp:simplePos x="0" y="0"/>
                <wp:positionH relativeFrom="column">
                  <wp:posOffset>1169481</wp:posOffset>
                </wp:positionH>
                <wp:positionV relativeFrom="paragraph">
                  <wp:posOffset>138019</wp:posOffset>
                </wp:positionV>
                <wp:extent cx="200025" cy="200025"/>
                <wp:effectExtent l="19050" t="19050" r="66675" b="47625"/>
                <wp:wrapNone/>
                <wp:docPr id="1878919287" name="Přímá spojnice se šipko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0025" cy="200025"/>
                        </a:xfrm>
                        <a:prstGeom prst="straightConnector1">
                          <a:avLst/>
                        </a:pr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Přímá spojnice se šipkou 2" style="position:absolute;margin-left:92.1pt;margin-top:10.85pt;width:15.75pt;height:15.75pt;z-index:25165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#ffc000" strokeweight="1.0584mm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" w14:anchorId="69B1A3C8">
                <v:stroke joinstyle="miter"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0548B360" wp14:editId="0529579F">
                <wp:simplePos x="0" y="0"/>
                <wp:positionH relativeFrom="margin">
                  <wp:posOffset>1390180</wp:posOffset>
                </wp:positionH>
                <wp:positionV relativeFrom="paragraph">
                  <wp:posOffset>227777</wp:posOffset>
                </wp:positionV>
                <wp:extent cx="572771" cy="211455"/>
                <wp:effectExtent l="19050" t="19050" r="17779" b="17145"/>
                <wp:wrapNone/>
                <wp:docPr id="1236874380" name="Obdélník: se zakulacenými rohy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2771" cy="211455"/>
                        </a:xfrm>
                        <a:custGeom>
                          <a:avLst/>
                          <a:gdLst>
                            <a:gd name="f0" fmla="val 10800000"/>
                            <a:gd name="f1" fmla="val 5400000"/>
                            <a:gd name="f2" fmla="val 16200000"/>
                            <a:gd name="f3" fmla="val w"/>
                            <a:gd name="f4" fmla="val h"/>
                            <a:gd name="f5" fmla="val ss"/>
                            <a:gd name="f6" fmla="val 0"/>
                            <a:gd name="f7" fmla="*/ 5419351 1 1725033"/>
                            <a:gd name="f8" fmla="val 45"/>
                            <a:gd name="f9" fmla="val 3600"/>
                            <a:gd name="f10" fmla="abs f3"/>
                            <a:gd name="f11" fmla="abs f4"/>
                            <a:gd name="f12" fmla="abs f5"/>
                            <a:gd name="f13" fmla="*/ f7 1 180"/>
                            <a:gd name="f14" fmla="+- 0 0 f1"/>
                            <a:gd name="f15" fmla="+- f6 f9 0"/>
                            <a:gd name="f16" fmla="?: f10 f3 1"/>
                            <a:gd name="f17" fmla="?: f11 f4 1"/>
                            <a:gd name="f18" fmla="?: f12 f5 1"/>
                            <a:gd name="f19" fmla="*/ f8 f13 1"/>
                            <a:gd name="f20" fmla="+- f6 0 f15"/>
                            <a:gd name="f21" fmla="+- f15 0 f6"/>
                            <a:gd name="f22" fmla="*/ f16 1 21600"/>
                            <a:gd name="f23" fmla="*/ f17 1 21600"/>
                            <a:gd name="f24" fmla="*/ 21600 f16 1"/>
                            <a:gd name="f25" fmla="*/ 21600 f17 1"/>
                            <a:gd name="f26" fmla="+- 0 0 f19"/>
                            <a:gd name="f27" fmla="abs f20"/>
                            <a:gd name="f28" fmla="abs f21"/>
                            <a:gd name="f29" fmla="?: f20 f14 f1"/>
                            <a:gd name="f30" fmla="?: f20 f1 f14"/>
                            <a:gd name="f31" fmla="?: f20 f2 f1"/>
                            <a:gd name="f32" fmla="?: f20 f1 f2"/>
                            <a:gd name="f33" fmla="?: f21 f14 f1"/>
                            <a:gd name="f34" fmla="?: f21 f1 f14"/>
                            <a:gd name="f35" fmla="?: f20 0 f0"/>
                            <a:gd name="f36" fmla="?: f20 f0 0"/>
                            <a:gd name="f37" fmla="min f23 f22"/>
                            <a:gd name="f38" fmla="*/ f24 1 f18"/>
                            <a:gd name="f39" fmla="*/ f25 1 f18"/>
                            <a:gd name="f40" fmla="*/ f26 f0 1"/>
                            <a:gd name="f41" fmla="?: f20 f32 f31"/>
                            <a:gd name="f42" fmla="?: f20 f31 f32"/>
                            <a:gd name="f43" fmla="?: f21 f30 f29"/>
                            <a:gd name="f44" fmla="val f38"/>
                            <a:gd name="f45" fmla="val f39"/>
                            <a:gd name="f46" fmla="*/ f40 1 f7"/>
                            <a:gd name="f47" fmla="?: f21 f42 f41"/>
                            <a:gd name="f48" fmla="*/ f15 f37 1"/>
                            <a:gd name="f49" fmla="*/ f6 f37 1"/>
                            <a:gd name="f50" fmla="*/ f27 f37 1"/>
                            <a:gd name="f51" fmla="*/ f28 f37 1"/>
                            <a:gd name="f52" fmla="+- f45 0 f9"/>
                            <a:gd name="f53" fmla="+- f44 0 f9"/>
                            <a:gd name="f54" fmla="+- f46 0 f1"/>
                            <a:gd name="f55" fmla="*/ f45 f37 1"/>
                            <a:gd name="f56" fmla="*/ f44 f37 1"/>
                            <a:gd name="f57" fmla="+- f45 0 f52"/>
                            <a:gd name="f58" fmla="+- f44 0 f53"/>
                            <a:gd name="f59" fmla="+- f52 0 f45"/>
                            <a:gd name="f60" fmla="+- f53 0 f44"/>
                            <a:gd name="f61" fmla="+- f54 f1 0"/>
                            <a:gd name="f62" fmla="*/ f52 f37 1"/>
                            <a:gd name="f63" fmla="*/ f53 f37 1"/>
                            <a:gd name="f64" fmla="abs f57"/>
                            <a:gd name="f65" fmla="?: f57 0 f0"/>
                            <a:gd name="f66" fmla="?: f57 f0 0"/>
                            <a:gd name="f67" fmla="?: f57 f33 f34"/>
                            <a:gd name="f68" fmla="abs f58"/>
                            <a:gd name="f69" fmla="abs f59"/>
                            <a:gd name="f70" fmla="?: f58 f14 f1"/>
                            <a:gd name="f71" fmla="?: f58 f1 f14"/>
                            <a:gd name="f72" fmla="?: f58 f2 f1"/>
                            <a:gd name="f73" fmla="?: f58 f1 f2"/>
                            <a:gd name="f74" fmla="abs f60"/>
                            <a:gd name="f75" fmla="?: f60 f14 f1"/>
                            <a:gd name="f76" fmla="?: f60 f1 f14"/>
                            <a:gd name="f77" fmla="?: f60 f36 f35"/>
                            <a:gd name="f78" fmla="?: f60 f35 f36"/>
                            <a:gd name="f79" fmla="*/ f61 f7 1"/>
                            <a:gd name="f80" fmla="?: f21 f66 f65"/>
                            <a:gd name="f81" fmla="?: f21 f65 f66"/>
                            <a:gd name="f82" fmla="?: f58 f73 f72"/>
                            <a:gd name="f83" fmla="?: f58 f72 f73"/>
                            <a:gd name="f84" fmla="?: f59 f71 f70"/>
                            <a:gd name="f85" fmla="?: f20 f77 f78"/>
                            <a:gd name="f86" fmla="?: f20 f75 f76"/>
                            <a:gd name="f87" fmla="*/ f79 1 f0"/>
                            <a:gd name="f88" fmla="*/ f64 f37 1"/>
                            <a:gd name="f89" fmla="*/ f68 f37 1"/>
                            <a:gd name="f90" fmla="*/ f69 f37 1"/>
                            <a:gd name="f91" fmla="*/ f74 f37 1"/>
                            <a:gd name="f92" fmla="?: f57 f80 f81"/>
                            <a:gd name="f93" fmla="?: f59 f83 f82"/>
                            <a:gd name="f94" fmla="+- 0 0 f87"/>
                            <a:gd name="f95" fmla="+- 0 0 f94"/>
                            <a:gd name="f96" fmla="*/ f95 f0 1"/>
                            <a:gd name="f97" fmla="*/ f96 1 f7"/>
                            <a:gd name="f98" fmla="+- f97 0 f1"/>
                            <a:gd name="f99" fmla="cos 1 f98"/>
                            <a:gd name="f100" fmla="+- 0 0 f99"/>
                            <a:gd name="f101" fmla="+- 0 0 f100"/>
                            <a:gd name="f102" fmla="val f101"/>
                            <a:gd name="f103" fmla="+- 0 0 f102"/>
                            <a:gd name="f104" fmla="*/ f9 f103 1"/>
                            <a:gd name="f105" fmla="*/ f104 3163 1"/>
                            <a:gd name="f106" fmla="*/ f105 1 7636"/>
                            <a:gd name="f107" fmla="+- f6 f106 0"/>
                            <a:gd name="f108" fmla="+- f44 0 f106"/>
                            <a:gd name="f109" fmla="+- f45 0 f106"/>
                            <a:gd name="f110" fmla="*/ f107 f37 1"/>
                            <a:gd name="f111" fmla="*/ f108 f37 1"/>
                            <a:gd name="f112" fmla="*/ f109 f37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110" t="f110" r="f111" b="f112"/>
                          <a:pathLst>
                            <a:path>
                              <a:moveTo>
                                <a:pt x="f48" y="f49"/>
                              </a:moveTo>
                              <a:arcTo wR="f50" hR="f51" stAng="f47" swAng="f43"/>
                              <a:lnTo>
                                <a:pt x="f49" y="f62"/>
                              </a:lnTo>
                              <a:arcTo wR="f51" hR="f88" stAng="f92" swAng="f67"/>
                              <a:lnTo>
                                <a:pt x="f63" y="f55"/>
                              </a:lnTo>
                              <a:arcTo wR="f89" hR="f90" stAng="f93" swAng="f84"/>
                              <a:lnTo>
                                <a:pt x="f56" y="f48"/>
                              </a:lnTo>
                              <a:arcTo wR="f91" hR="f50" stAng="f85" swAng="f86"/>
                              <a:close/>
                            </a:path>
                          </a:pathLst>
                        </a:cu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</a:ln>
                      </wps:spPr>
                      <wps:bodyPr lIns="0" tIns="0" rIns="0" bIns="0"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Obdélník: se zakulacenými rohy 1" style="position:absolute;margin-left:109.45pt;margin-top:17.95pt;width:45.1pt;height:16.65pt;z-index:2516495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coordsize="572771,211455" o:spid="_x0000_s1026" filled="f" strokecolor="#ffc000" strokeweight="1.0584mm" path="m35243,at,,70486,70486,35243,,,35243l,176213at,140970,70486,211456,,176213,35243,211456l537528,211455at502285,140969,572771,211455,537528,211455,572771,176212l572771,35243at502285,,572771,70486,572771,35243,537528,l35243,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" w14:anchorId="531A5EB9">
                <v:stroke joinstyle="miter"/>
                <v:path textboxrect="10323,10323,562448,201132" arrowok="t" o:connecttype="custom" o:connectlocs="286386,0;572771,105728;286386,211455;0,105728" o:connectangles="270,0,90,180"/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0C5A2ED" wp14:editId="052957A1">
            <wp:extent cx="5760720" cy="1263015"/>
            <wp:effectExtent l="0" t="0" r="0" b="0"/>
            <wp:docPr id="96136334" name="Obrázek 1" descr="Obsah obrázku text, číslo, Písmo, řada/pruh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6301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052957AC" w14:textId="77777777" w:rsidR="00C74601" w:rsidRDefault="00722F57">
      <w:r>
        <w:t>Status zprávy se změní na Dokončeno a automaticky se vygeneruje emailová zpráva o provedení zápisu a jeho ukončení bez nálezu neshody</w:t>
      </w:r>
    </w:p>
    <w:p w14:paraId="052957AD" w14:textId="43F84FB4" w:rsidR="00C74601" w:rsidRDefault="00CFEA62" w:rsidP="32E0F3A5">
      <w:pPr>
        <w:rPr>
          <w:b/>
          <w:bCs/>
        </w:rPr>
      </w:pPr>
      <w:r w:rsidRPr="32E0F3A5">
        <w:rPr>
          <w:b/>
          <w:bCs/>
        </w:rPr>
        <w:t>NOTIFIKACE:</w:t>
      </w:r>
    </w:p>
    <w:p w14:paraId="052957AE" w14:textId="77777777" w:rsidR="00C74601" w:rsidRDefault="00722F57">
      <w:r>
        <w:rPr>
          <w:noProof/>
        </w:rPr>
        <w:drawing>
          <wp:inline distT="0" distB="0" distL="0" distR="0" wp14:anchorId="052957A2" wp14:editId="3A5107A0">
            <wp:extent cx="5758553" cy="1597688"/>
            <wp:effectExtent l="0" t="0" r="0" b="2540"/>
            <wp:docPr id="1325000058" name="Obrázek 1" descr="Obsah obrázku text, snímek obrazovky, Písmo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3002" cy="159892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052957AF" w14:textId="77777777" w:rsidR="00C74601" w:rsidRDefault="00722F57">
      <w:r>
        <w:t>Tímto je proces kontroly definitivně uzavřen a již se k dané kontrola není nutno vracet.</w:t>
      </w:r>
    </w:p>
    <w:p w14:paraId="410E9060" w14:textId="77777777" w:rsidR="00F95591" w:rsidRDefault="00F95591"/>
    <w:p w14:paraId="052957B0" w14:textId="77777777" w:rsidR="00C74601" w:rsidRDefault="00C74601"/>
    <w:p w14:paraId="052957B1" w14:textId="54F51392" w:rsidR="00C74601" w:rsidRPr="00F95591" w:rsidRDefault="00722F57" w:rsidP="000A537D">
      <w:pPr>
        <w:pStyle w:val="Nadpis3"/>
      </w:pPr>
      <w:bookmarkStart w:id="6" w:name="_Toc184902709"/>
      <w:r w:rsidRPr="5F1BDE7A">
        <w:t>Postup se zápisem neshody NOK z kontroly</w:t>
      </w:r>
      <w:r w:rsidR="3974AD36" w:rsidRPr="5F1BDE7A">
        <w:t xml:space="preserve"> = </w:t>
      </w:r>
      <w:r w:rsidR="3974AD36" w:rsidRPr="5F1BDE7A">
        <w:rPr>
          <w:highlight w:val="yellow"/>
        </w:rPr>
        <w:t>KONTROLA SE ZÁVADOU</w:t>
      </w:r>
      <w:bookmarkEnd w:id="6"/>
    </w:p>
    <w:p w14:paraId="052957B2" w14:textId="67A757AF" w:rsidR="00C74601" w:rsidRDefault="00F95591">
      <w:r>
        <w:t xml:space="preserve">Zpráva z kontroly </w:t>
      </w:r>
      <w:r w:rsidR="000E7713">
        <w:t>s neshodou – zprávu vypíšete podle předchozího pos</w:t>
      </w:r>
      <w:r w:rsidR="00BD7E85">
        <w:t>tupu.</w:t>
      </w:r>
    </w:p>
    <w:p w14:paraId="1FC9BBA0" w14:textId="3079E5A4" w:rsidR="00BD7E85" w:rsidRDefault="00BD7E85">
      <w:r>
        <w:t>Výsledek kontroly je NOK – S</w:t>
      </w:r>
      <w:r w:rsidR="00C470BA">
        <w:t>e závadami</w:t>
      </w:r>
    </w:p>
    <w:p w14:paraId="69E67760" w14:textId="5728138D" w:rsidR="00C470BA" w:rsidRDefault="00C470BA">
      <w:r>
        <w:t xml:space="preserve">Po uložení </w:t>
      </w:r>
      <w:r w:rsidR="00304A31">
        <w:t xml:space="preserve">zprávy vás aplikace automaticky převede do </w:t>
      </w:r>
      <w:r w:rsidR="00D3151D">
        <w:t>neshod,</w:t>
      </w:r>
      <w:r w:rsidR="00304A31">
        <w:t xml:space="preserve"> kde jste </w:t>
      </w:r>
      <w:r w:rsidR="00804385">
        <w:t>povinni</w:t>
      </w:r>
      <w:r w:rsidR="00304A31">
        <w:t xml:space="preserve"> </w:t>
      </w:r>
      <w:r w:rsidR="00804385">
        <w:t>vyplnit</w:t>
      </w:r>
      <w:r w:rsidR="00304A31">
        <w:t xml:space="preserve"> danou neshodu z provedené kontroly</w:t>
      </w:r>
    </w:p>
    <w:p w14:paraId="052957B3" w14:textId="77777777" w:rsidR="00C74601" w:rsidRDefault="00722F57">
      <w:r>
        <w:t>Při nálezu neshody je vždy nutno vypsat neshodu</w:t>
      </w:r>
    </w:p>
    <w:p w14:paraId="21B15A80" w14:textId="77777777" w:rsidR="00EE02FB" w:rsidRPr="00EE02FB" w:rsidRDefault="00EE02FB" w:rsidP="00EE02FB">
      <w:pPr>
        <w:jc w:val="both"/>
      </w:pPr>
      <w:r w:rsidRPr="00EE02FB">
        <w:t>Při kontrole může vzniknout více neshod různého druhu. Každá neshoda musí být zapsána zvlášť.</w:t>
      </w:r>
    </w:p>
    <w:p w14:paraId="2BE99A92" w14:textId="77777777" w:rsidR="00EE02FB" w:rsidRPr="00EE02FB" w:rsidRDefault="00EE02FB" w:rsidP="00EE02FB">
      <w:pPr>
        <w:jc w:val="both"/>
      </w:pPr>
      <w:r w:rsidRPr="00EE02FB">
        <w:t xml:space="preserve">Pokud je přítomno v dané zprávě více neshod, stisknete tlačítko Nová neshoda </w:t>
      </w:r>
    </w:p>
    <w:p w14:paraId="052957B6" w14:textId="19ED984A" w:rsidR="00C74601" w:rsidRDefault="00C74601"/>
    <w:p w14:paraId="052957B7" w14:textId="0C60C67B" w:rsidR="00C74601" w:rsidRDefault="006D67BB" w:rsidP="72298E6A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3C3DF2C0" wp14:editId="55E8F6AB">
                <wp:simplePos x="0" y="0"/>
                <wp:positionH relativeFrom="column">
                  <wp:posOffset>4881880</wp:posOffset>
                </wp:positionH>
                <wp:positionV relativeFrom="paragraph">
                  <wp:posOffset>-254000</wp:posOffset>
                </wp:positionV>
                <wp:extent cx="200025" cy="200025"/>
                <wp:effectExtent l="19050" t="19050" r="66675" b="47625"/>
                <wp:wrapNone/>
                <wp:docPr id="877288233" name="Přímá spojnice se šipko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0025" cy="200025"/>
                        </a:xfrm>
                        <a:prstGeom prst="straightConnector1">
                          <a:avLst/>
                        </a:pr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Přímá spojnice se šipkou 2" style="position:absolute;margin-left:384.4pt;margin-top:-20pt;width:15.75pt;height:15.75pt;z-index:25166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#ffc000" strokeweight="1.0584mm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" w14:anchorId="0010499A">
                <v:stroke joinstyle="miter" endarrow="open"/>
              </v:shape>
            </w:pict>
          </mc:Fallback>
        </mc:AlternateContent>
      </w:r>
      <w:r w:rsidR="00492EE4">
        <w:rPr>
          <w:noProof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318C5CC0" wp14:editId="0053BD9B">
                <wp:simplePos x="0" y="0"/>
                <wp:positionH relativeFrom="column">
                  <wp:posOffset>5120005</wp:posOffset>
                </wp:positionH>
                <wp:positionV relativeFrom="paragraph">
                  <wp:posOffset>-52070</wp:posOffset>
                </wp:positionV>
                <wp:extent cx="648335" cy="275590"/>
                <wp:effectExtent l="19050" t="19050" r="18415" b="10160"/>
                <wp:wrapNone/>
                <wp:docPr id="1555808860" name="Obdélník: se zakulacenými rohy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335" cy="275590"/>
                        </a:xfrm>
                        <a:custGeom>
                          <a:avLst/>
                          <a:gdLst>
                            <a:gd name="f0" fmla="val 10800000"/>
                            <a:gd name="f1" fmla="val 5400000"/>
                            <a:gd name="f2" fmla="val 16200000"/>
                            <a:gd name="f3" fmla="val w"/>
                            <a:gd name="f4" fmla="val h"/>
                            <a:gd name="f5" fmla="val ss"/>
                            <a:gd name="f6" fmla="val 0"/>
                            <a:gd name="f7" fmla="*/ 5419351 1 1725033"/>
                            <a:gd name="f8" fmla="val 45"/>
                            <a:gd name="f9" fmla="val 3600"/>
                            <a:gd name="f10" fmla="abs f3"/>
                            <a:gd name="f11" fmla="abs f4"/>
                            <a:gd name="f12" fmla="abs f5"/>
                            <a:gd name="f13" fmla="*/ f7 1 180"/>
                            <a:gd name="f14" fmla="+- 0 0 f1"/>
                            <a:gd name="f15" fmla="+- f6 f9 0"/>
                            <a:gd name="f16" fmla="?: f10 f3 1"/>
                            <a:gd name="f17" fmla="?: f11 f4 1"/>
                            <a:gd name="f18" fmla="?: f12 f5 1"/>
                            <a:gd name="f19" fmla="*/ f8 f13 1"/>
                            <a:gd name="f20" fmla="+- f6 0 f15"/>
                            <a:gd name="f21" fmla="+- f15 0 f6"/>
                            <a:gd name="f22" fmla="*/ f16 1 21600"/>
                            <a:gd name="f23" fmla="*/ f17 1 21600"/>
                            <a:gd name="f24" fmla="*/ 21600 f16 1"/>
                            <a:gd name="f25" fmla="*/ 21600 f17 1"/>
                            <a:gd name="f26" fmla="+- 0 0 f19"/>
                            <a:gd name="f27" fmla="abs f20"/>
                            <a:gd name="f28" fmla="abs f21"/>
                            <a:gd name="f29" fmla="?: f20 f14 f1"/>
                            <a:gd name="f30" fmla="?: f20 f1 f14"/>
                            <a:gd name="f31" fmla="?: f20 f2 f1"/>
                            <a:gd name="f32" fmla="?: f20 f1 f2"/>
                            <a:gd name="f33" fmla="?: f21 f14 f1"/>
                            <a:gd name="f34" fmla="?: f21 f1 f14"/>
                            <a:gd name="f35" fmla="?: f20 0 f0"/>
                            <a:gd name="f36" fmla="?: f20 f0 0"/>
                            <a:gd name="f37" fmla="min f23 f22"/>
                            <a:gd name="f38" fmla="*/ f24 1 f18"/>
                            <a:gd name="f39" fmla="*/ f25 1 f18"/>
                            <a:gd name="f40" fmla="*/ f26 f0 1"/>
                            <a:gd name="f41" fmla="?: f20 f32 f31"/>
                            <a:gd name="f42" fmla="?: f20 f31 f32"/>
                            <a:gd name="f43" fmla="?: f21 f30 f29"/>
                            <a:gd name="f44" fmla="val f38"/>
                            <a:gd name="f45" fmla="val f39"/>
                            <a:gd name="f46" fmla="*/ f40 1 f7"/>
                            <a:gd name="f47" fmla="?: f21 f42 f41"/>
                            <a:gd name="f48" fmla="*/ f15 f37 1"/>
                            <a:gd name="f49" fmla="*/ f6 f37 1"/>
                            <a:gd name="f50" fmla="*/ f27 f37 1"/>
                            <a:gd name="f51" fmla="*/ f28 f37 1"/>
                            <a:gd name="f52" fmla="+- f45 0 f9"/>
                            <a:gd name="f53" fmla="+- f44 0 f9"/>
                            <a:gd name="f54" fmla="+- f46 0 f1"/>
                            <a:gd name="f55" fmla="*/ f45 f37 1"/>
                            <a:gd name="f56" fmla="*/ f44 f37 1"/>
                            <a:gd name="f57" fmla="+- f45 0 f52"/>
                            <a:gd name="f58" fmla="+- f44 0 f53"/>
                            <a:gd name="f59" fmla="+- f52 0 f45"/>
                            <a:gd name="f60" fmla="+- f53 0 f44"/>
                            <a:gd name="f61" fmla="+- f54 f1 0"/>
                            <a:gd name="f62" fmla="*/ f52 f37 1"/>
                            <a:gd name="f63" fmla="*/ f53 f37 1"/>
                            <a:gd name="f64" fmla="abs f57"/>
                            <a:gd name="f65" fmla="?: f57 0 f0"/>
                            <a:gd name="f66" fmla="?: f57 f0 0"/>
                            <a:gd name="f67" fmla="?: f57 f33 f34"/>
                            <a:gd name="f68" fmla="abs f58"/>
                            <a:gd name="f69" fmla="abs f59"/>
                            <a:gd name="f70" fmla="?: f58 f14 f1"/>
                            <a:gd name="f71" fmla="?: f58 f1 f14"/>
                            <a:gd name="f72" fmla="?: f58 f2 f1"/>
                            <a:gd name="f73" fmla="?: f58 f1 f2"/>
                            <a:gd name="f74" fmla="abs f60"/>
                            <a:gd name="f75" fmla="?: f60 f14 f1"/>
                            <a:gd name="f76" fmla="?: f60 f1 f14"/>
                            <a:gd name="f77" fmla="?: f60 f36 f35"/>
                            <a:gd name="f78" fmla="?: f60 f35 f36"/>
                            <a:gd name="f79" fmla="*/ f61 f7 1"/>
                            <a:gd name="f80" fmla="?: f21 f66 f65"/>
                            <a:gd name="f81" fmla="?: f21 f65 f66"/>
                            <a:gd name="f82" fmla="?: f58 f73 f72"/>
                            <a:gd name="f83" fmla="?: f58 f72 f73"/>
                            <a:gd name="f84" fmla="?: f59 f71 f70"/>
                            <a:gd name="f85" fmla="?: f20 f77 f78"/>
                            <a:gd name="f86" fmla="?: f20 f75 f76"/>
                            <a:gd name="f87" fmla="*/ f79 1 f0"/>
                            <a:gd name="f88" fmla="*/ f64 f37 1"/>
                            <a:gd name="f89" fmla="*/ f68 f37 1"/>
                            <a:gd name="f90" fmla="*/ f69 f37 1"/>
                            <a:gd name="f91" fmla="*/ f74 f37 1"/>
                            <a:gd name="f92" fmla="?: f57 f80 f81"/>
                            <a:gd name="f93" fmla="?: f59 f83 f82"/>
                            <a:gd name="f94" fmla="+- 0 0 f87"/>
                            <a:gd name="f95" fmla="+- 0 0 f94"/>
                            <a:gd name="f96" fmla="*/ f95 f0 1"/>
                            <a:gd name="f97" fmla="*/ f96 1 f7"/>
                            <a:gd name="f98" fmla="+- f97 0 f1"/>
                            <a:gd name="f99" fmla="cos 1 f98"/>
                            <a:gd name="f100" fmla="+- 0 0 f99"/>
                            <a:gd name="f101" fmla="+- 0 0 f100"/>
                            <a:gd name="f102" fmla="val f101"/>
                            <a:gd name="f103" fmla="+- 0 0 f102"/>
                            <a:gd name="f104" fmla="*/ f9 f103 1"/>
                            <a:gd name="f105" fmla="*/ f104 3163 1"/>
                            <a:gd name="f106" fmla="*/ f105 1 7636"/>
                            <a:gd name="f107" fmla="+- f6 f106 0"/>
                            <a:gd name="f108" fmla="+- f44 0 f106"/>
                            <a:gd name="f109" fmla="+- f45 0 f106"/>
                            <a:gd name="f110" fmla="*/ f107 f37 1"/>
                            <a:gd name="f111" fmla="*/ f108 f37 1"/>
                            <a:gd name="f112" fmla="*/ f109 f37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110" t="f110" r="f111" b="f112"/>
                          <a:pathLst>
                            <a:path>
                              <a:moveTo>
                                <a:pt x="f48" y="f49"/>
                              </a:moveTo>
                              <a:arcTo wR="f50" hR="f51" stAng="f47" swAng="f43"/>
                              <a:lnTo>
                                <a:pt x="f49" y="f62"/>
                              </a:lnTo>
                              <a:arcTo wR="f51" hR="f88" stAng="f92" swAng="f67"/>
                              <a:lnTo>
                                <a:pt x="f63" y="f55"/>
                              </a:lnTo>
                              <a:arcTo wR="f89" hR="f90" stAng="f93" swAng="f84"/>
                              <a:lnTo>
                                <a:pt x="f56" y="f48"/>
                              </a:lnTo>
                              <a:arcTo wR="f91" hR="f50" stAng="f85" swAng="f86"/>
                              <a:close/>
                            </a:path>
                          </a:pathLst>
                        </a:cu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</a:ln>
                      </wps:spPr>
                      <wps:bodyPr lIns="0" tIns="0" rIns="0" bIns="0"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Obdélník: se zakulacenými rohy 1" style="position:absolute;margin-left:403.15pt;margin-top:-4.1pt;width:51.05pt;height:21.7pt;z-index:251667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648335,275590" o:spid="_x0000_s1026" filled="f" strokecolor="#ffc000" strokeweight="1.0584mm" path="m45932,at,,91864,91864,45932,,,45932l,229658at,183726,91864,275590,,229658,45932,275590l602403,275590at556471,183726,648335,275590,602403,275590,648335,229658l648335,45932at556471,,648335,91864,648335,45932,602403,l45932,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" w14:anchorId="25520E5C">
                <v:stroke joinstyle="miter"/>
                <v:path textboxrect="13453,13453,634882,262137" arrowok="t" o:connecttype="custom" o:connectlocs="324168,0;648335,137795;324168,275590;0,137795" o:connectangles="270,0,90,180"/>
              </v:shape>
            </w:pict>
          </mc:Fallback>
        </mc:AlternateContent>
      </w:r>
      <w:r w:rsidR="00722F57">
        <w:rPr>
          <w:noProof/>
        </w:rPr>
        <w:drawing>
          <wp:inline distT="0" distB="0" distL="0" distR="0" wp14:anchorId="6476529D" wp14:editId="052957A9">
            <wp:extent cx="5760720" cy="2745101"/>
            <wp:effectExtent l="0" t="0" r="0" b="0"/>
            <wp:docPr id="55735087" name="Obrázek 1" descr="Obsah obrázku text, snímek obrazovky, software, číslo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4510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052957B8" w14:textId="77777777" w:rsidR="00C74601" w:rsidRDefault="00722F57">
      <w:r>
        <w:t>Otevře se pracovní okno s možností zápisu</w:t>
      </w:r>
    </w:p>
    <w:p w14:paraId="052957B9" w14:textId="77777777" w:rsidR="00C74601" w:rsidRDefault="00C74601"/>
    <w:p w14:paraId="052957BA" w14:textId="77777777" w:rsidR="00C74601" w:rsidRDefault="00C74601"/>
    <w:p w14:paraId="052957BB" w14:textId="77777777" w:rsidR="00C74601" w:rsidRDefault="00722F57">
      <w:r>
        <w:rPr>
          <w:noProof/>
        </w:rPr>
        <w:drawing>
          <wp:inline distT="0" distB="0" distL="0" distR="0" wp14:anchorId="596AEFC6" wp14:editId="052957AB">
            <wp:extent cx="5765127" cy="3096094"/>
            <wp:effectExtent l="0" t="0" r="7023" b="9056"/>
            <wp:docPr id="1527258027" name="Obrázek 1" descr="Obsah obrázku text, snímek obrazovky, software, číslo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5127" cy="3096094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052957BC" w14:textId="77777777" w:rsidR="00C74601" w:rsidRDefault="00722F57">
      <w:r>
        <w:t xml:space="preserve">Provedení zápisu v textových polích </w:t>
      </w:r>
    </w:p>
    <w:p w14:paraId="052957BD" w14:textId="1E6273AB" w:rsidR="00C74601" w:rsidRDefault="00722F57">
      <w:r w:rsidRPr="5F1BDE7A">
        <w:rPr>
          <w:b/>
          <w:bCs/>
        </w:rPr>
        <w:t>Název neshody</w:t>
      </w:r>
      <w:r>
        <w:t xml:space="preserve"> – jasné definování neshody</w:t>
      </w:r>
      <w:r w:rsidR="63164AE4">
        <w:t xml:space="preserve"> - uvedení SO/PS</w:t>
      </w:r>
    </w:p>
    <w:p w14:paraId="052957BE" w14:textId="0191601E" w:rsidR="00C74601" w:rsidRDefault="00722F57" w:rsidP="5F1BDE7A">
      <w:pPr>
        <w:rPr>
          <w:b/>
          <w:bCs/>
          <w:u w:val="single"/>
        </w:rPr>
      </w:pPr>
      <w:r w:rsidRPr="5F1BDE7A">
        <w:rPr>
          <w:b/>
          <w:bCs/>
        </w:rPr>
        <w:t>Popis neshody</w:t>
      </w:r>
      <w:r>
        <w:t xml:space="preserve"> – Stručný popis dané neshody</w:t>
      </w:r>
      <w:r w:rsidR="630899F2">
        <w:t xml:space="preserve"> </w:t>
      </w:r>
      <w:r w:rsidR="630899F2" w:rsidRPr="5F1BDE7A">
        <w:rPr>
          <w:b/>
          <w:bCs/>
          <w:u w:val="single"/>
        </w:rPr>
        <w:t>s odkazem na porušení konkrétního TP/PD (číslo výkresu) foto výkresu.</w:t>
      </w:r>
    </w:p>
    <w:p w14:paraId="1F4E288F" w14:textId="399ED0CF" w:rsidR="00C74601" w:rsidRPr="00A55B36" w:rsidRDefault="00722F57">
      <w:r w:rsidRPr="5F1BDE7A">
        <w:rPr>
          <w:b/>
          <w:bCs/>
        </w:rPr>
        <w:t>Klíčové slovo</w:t>
      </w:r>
      <w:r>
        <w:t xml:space="preserve"> – </w:t>
      </w:r>
      <w:r w:rsidR="78421406">
        <w:t>vyberte klíčové slovo př:</w:t>
      </w:r>
    </w:p>
    <w:p w14:paraId="6521D8D3" w14:textId="114BE92B" w:rsidR="00C74601" w:rsidRPr="00A55B36" w:rsidRDefault="2B3E89A6" w:rsidP="5F1BDE7A">
      <w:pPr>
        <w:pStyle w:val="Odstavecseseznamem"/>
        <w:numPr>
          <w:ilvl w:val="0"/>
          <w:numId w:val="3"/>
        </w:numPr>
        <w:rPr>
          <w:b/>
          <w:bCs/>
          <w:i/>
          <w:iCs/>
          <w:u w:val="single"/>
        </w:rPr>
      </w:pPr>
      <w:r w:rsidRPr="5F1BDE7A">
        <w:rPr>
          <w:b/>
          <w:bCs/>
          <w:i/>
          <w:iCs/>
          <w:u w:val="single"/>
        </w:rPr>
        <w:lastRenderedPageBreak/>
        <w:t>Klíčová slova pro TDI/QA</w:t>
      </w:r>
    </w:p>
    <w:p w14:paraId="34CE3361" w14:textId="254535E6" w:rsidR="00C74601" w:rsidRPr="00A55B36" w:rsidRDefault="78421406" w:rsidP="5F1BDE7A">
      <w:pPr>
        <w:pStyle w:val="Odstavecseseznamem"/>
        <w:numPr>
          <w:ilvl w:val="1"/>
          <w:numId w:val="3"/>
        </w:numPr>
      </w:pPr>
      <w:r>
        <w:t>Při porušení TP, postupů prací, nesoulad provádění prací s PD - uveďte VŽDY “</w:t>
      </w:r>
      <w:r w:rsidRPr="5F1BDE7A">
        <w:rPr>
          <w:b/>
          <w:bCs/>
        </w:rPr>
        <w:t>Technologická kázeň</w:t>
      </w:r>
      <w:r>
        <w:t xml:space="preserve">” </w:t>
      </w:r>
    </w:p>
    <w:p w14:paraId="1E655F6C" w14:textId="3CA691D0" w:rsidR="00C74601" w:rsidRPr="00A55B36" w:rsidRDefault="78421406" w:rsidP="5F1BDE7A">
      <w:pPr>
        <w:pStyle w:val="Odstavecseseznamem"/>
        <w:numPr>
          <w:ilvl w:val="1"/>
          <w:numId w:val="3"/>
        </w:numPr>
      </w:pPr>
      <w:r>
        <w:t>Při porušení legislativy - uveďte VŽDY “</w:t>
      </w:r>
      <w:r w:rsidRPr="5F1BDE7A">
        <w:rPr>
          <w:b/>
          <w:bCs/>
        </w:rPr>
        <w:t>Právní předpisy</w:t>
      </w:r>
      <w:r>
        <w:t>”</w:t>
      </w:r>
    </w:p>
    <w:p w14:paraId="6501D37E" w14:textId="373A0EBD" w:rsidR="00C74601" w:rsidRPr="00A55B36" w:rsidRDefault="78421406" w:rsidP="5F1BDE7A">
      <w:pPr>
        <w:pStyle w:val="Odstavecseseznamem"/>
        <w:numPr>
          <w:ilvl w:val="1"/>
          <w:numId w:val="3"/>
        </w:numPr>
      </w:pPr>
      <w:r>
        <w:t>Při porušení při přejímce - uveďte VŽDY “</w:t>
      </w:r>
      <w:r w:rsidRPr="5F1BDE7A">
        <w:rPr>
          <w:b/>
          <w:bCs/>
        </w:rPr>
        <w:t>VADA</w:t>
      </w:r>
      <w:r>
        <w:t>”</w:t>
      </w:r>
    </w:p>
    <w:p w14:paraId="06C099BB" w14:textId="4F44E4A0" w:rsidR="00C74601" w:rsidRPr="00A55B36" w:rsidRDefault="00C74601" w:rsidP="5F1BDE7A">
      <w:pPr>
        <w:pStyle w:val="Odstavecseseznamem"/>
        <w:ind w:left="1440"/>
      </w:pPr>
    </w:p>
    <w:p w14:paraId="39617D7B" w14:textId="640AC89E" w:rsidR="00C74601" w:rsidRPr="00A55B36" w:rsidRDefault="00B21454" w:rsidP="5F1BDE7A">
      <w:pPr>
        <w:pStyle w:val="Odstavecseseznamem"/>
        <w:numPr>
          <w:ilvl w:val="0"/>
          <w:numId w:val="3"/>
        </w:numPr>
        <w:rPr>
          <w:b/>
          <w:bCs/>
          <w:i/>
          <w:iCs/>
          <w:u w:val="single"/>
        </w:rPr>
      </w:pPr>
      <w:r w:rsidRPr="5F1BDE7A">
        <w:rPr>
          <w:b/>
          <w:bCs/>
          <w:i/>
          <w:iCs/>
          <w:u w:val="single"/>
        </w:rPr>
        <w:t>Klíčová slova pro oblast BOZP:</w:t>
      </w:r>
    </w:p>
    <w:p w14:paraId="4049D2A0" w14:textId="7DFA938A" w:rsidR="00C74601" w:rsidRPr="00A55B36" w:rsidRDefault="00B21454" w:rsidP="5F1BDE7A">
      <w:pPr>
        <w:pStyle w:val="Odstavecseseznamem"/>
        <w:numPr>
          <w:ilvl w:val="1"/>
          <w:numId w:val="3"/>
        </w:numPr>
      </w:pPr>
      <w:r>
        <w:t>OOPP</w:t>
      </w:r>
    </w:p>
    <w:p w14:paraId="45E3082F" w14:textId="5D2F09FC" w:rsidR="00C74601" w:rsidRPr="00A55B36" w:rsidRDefault="00B21454" w:rsidP="5F1BDE7A">
      <w:pPr>
        <w:pStyle w:val="Odstavecseseznamem"/>
        <w:numPr>
          <w:ilvl w:val="1"/>
          <w:numId w:val="3"/>
        </w:numPr>
      </w:pPr>
      <w:r>
        <w:t>Práce ve výškách</w:t>
      </w:r>
    </w:p>
    <w:p w14:paraId="5F6882DB" w14:textId="76BDDF1C" w:rsidR="00C74601" w:rsidRPr="00A55B36" w:rsidRDefault="00B21454" w:rsidP="5F1BDE7A">
      <w:pPr>
        <w:pStyle w:val="Odstavecseseznamem"/>
        <w:numPr>
          <w:ilvl w:val="1"/>
          <w:numId w:val="3"/>
        </w:numPr>
      </w:pPr>
      <w:r>
        <w:t>Zdvihací práce</w:t>
      </w:r>
    </w:p>
    <w:p w14:paraId="7F760690" w14:textId="690469A7" w:rsidR="00C74601" w:rsidRPr="00A55B36" w:rsidRDefault="00C74601" w:rsidP="5F1BDE7A">
      <w:pPr>
        <w:pStyle w:val="Odstavecseseznamem"/>
        <w:numPr>
          <w:ilvl w:val="1"/>
          <w:numId w:val="3"/>
        </w:numPr>
      </w:pPr>
    </w:p>
    <w:p w14:paraId="052957BF" w14:textId="4E0A13BD" w:rsidR="00C74601" w:rsidRPr="00A55B36" w:rsidRDefault="00D973D9">
      <w:r w:rsidRPr="5F1BDE7A">
        <w:rPr>
          <w:b/>
          <w:bCs/>
        </w:rPr>
        <w:t xml:space="preserve">Seznam </w:t>
      </w:r>
      <w:r w:rsidR="00753960" w:rsidRPr="5F1BDE7A">
        <w:rPr>
          <w:b/>
          <w:bCs/>
        </w:rPr>
        <w:t xml:space="preserve">poddodavatelů </w:t>
      </w:r>
      <w:r w:rsidR="00A55B36" w:rsidRPr="5F1BDE7A">
        <w:rPr>
          <w:b/>
          <w:bCs/>
        </w:rPr>
        <w:t>–</w:t>
      </w:r>
      <w:r w:rsidR="00753960" w:rsidRPr="5F1BDE7A">
        <w:rPr>
          <w:b/>
          <w:bCs/>
        </w:rPr>
        <w:t xml:space="preserve"> </w:t>
      </w:r>
      <w:r w:rsidR="00A55B36">
        <w:t xml:space="preserve">rozbalovací okno </w:t>
      </w:r>
      <w:r w:rsidR="003B1C9D">
        <w:t>s možností výběru</w:t>
      </w:r>
    </w:p>
    <w:p w14:paraId="5D50CD08" w14:textId="3FE34EE9" w:rsidR="00C74601" w:rsidRDefault="00722F57" w:rsidP="32E0F3A5">
      <w:r w:rsidRPr="32E0F3A5">
        <w:rPr>
          <w:b/>
          <w:bCs/>
        </w:rPr>
        <w:t>Oblast</w:t>
      </w:r>
      <w:r>
        <w:t xml:space="preserve"> – definované možnosti výběru</w:t>
      </w:r>
      <w:r w:rsidR="22FFCFD5">
        <w:t xml:space="preserve"> --&gt; Vyberte kořenovou příčinu neshody:</w:t>
      </w:r>
    </w:p>
    <w:p w14:paraId="052957C0" w14:textId="55E47B6E" w:rsidR="00C74601" w:rsidRDefault="00C74601"/>
    <w:p w14:paraId="052957C1" w14:textId="77777777" w:rsidR="00C74601" w:rsidRDefault="00722F57">
      <w:r>
        <w:rPr>
          <w:noProof/>
        </w:rPr>
        <w:drawing>
          <wp:inline distT="0" distB="0" distL="0" distR="0" wp14:anchorId="61BE4643" wp14:editId="052957AD">
            <wp:extent cx="2477027" cy="2920072"/>
            <wp:effectExtent l="0" t="0" r="0" b="0"/>
            <wp:docPr id="1769694410" name="Obrázek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477027" cy="292007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052957C3" w14:textId="6449E7AC" w:rsidR="00C74601" w:rsidRDefault="7655E614" w:rsidP="32E0F3A5">
      <w:pPr>
        <w:rPr>
          <w:b/>
          <w:bCs/>
        </w:rPr>
      </w:pPr>
      <w:r w:rsidRPr="5F1BDE7A">
        <w:rPr>
          <w:i/>
          <w:iCs/>
        </w:rPr>
        <w:t xml:space="preserve">Pozn.: </w:t>
      </w:r>
      <w:r w:rsidR="00722F57" w:rsidRPr="5F1BDE7A">
        <w:rPr>
          <w:i/>
          <w:iCs/>
        </w:rPr>
        <w:t xml:space="preserve">Jestliže byla kontrola provedena na základě výzvy </w:t>
      </w:r>
      <w:r w:rsidR="021DBFDB" w:rsidRPr="5F1BDE7A">
        <w:rPr>
          <w:b/>
          <w:bCs/>
          <w:i/>
          <w:iCs/>
        </w:rPr>
        <w:t>K PŘEJÍMCE</w:t>
      </w:r>
      <w:r w:rsidR="021DBFDB" w:rsidRPr="5F1BDE7A">
        <w:rPr>
          <w:i/>
          <w:iCs/>
        </w:rPr>
        <w:t xml:space="preserve"> j</w:t>
      </w:r>
      <w:r w:rsidR="00722F57" w:rsidRPr="5F1BDE7A">
        <w:rPr>
          <w:i/>
          <w:iCs/>
        </w:rPr>
        <w:t xml:space="preserve">e vždy neshoda klasifikována jako </w:t>
      </w:r>
      <w:r w:rsidR="00722F57" w:rsidRPr="5F1BDE7A">
        <w:rPr>
          <w:b/>
          <w:bCs/>
          <w:i/>
          <w:iCs/>
        </w:rPr>
        <w:t>V</w:t>
      </w:r>
      <w:r w:rsidR="53D6E7A7" w:rsidRPr="5F1BDE7A">
        <w:rPr>
          <w:b/>
          <w:bCs/>
          <w:i/>
          <w:iCs/>
        </w:rPr>
        <w:t xml:space="preserve">ady </w:t>
      </w:r>
      <w:r w:rsidR="00722F57" w:rsidRPr="5F1BDE7A">
        <w:rPr>
          <w:b/>
          <w:bCs/>
          <w:i/>
          <w:iCs/>
        </w:rPr>
        <w:t>a</w:t>
      </w:r>
      <w:r w:rsidR="24A7ACBB" w:rsidRPr="5F1BDE7A">
        <w:rPr>
          <w:b/>
          <w:bCs/>
          <w:i/>
          <w:iCs/>
        </w:rPr>
        <w:t xml:space="preserve"> </w:t>
      </w:r>
      <w:r w:rsidR="00722F57" w:rsidRPr="5F1BDE7A">
        <w:rPr>
          <w:b/>
          <w:bCs/>
          <w:i/>
          <w:iCs/>
        </w:rPr>
        <w:t>N</w:t>
      </w:r>
      <w:r w:rsidR="65082233" w:rsidRPr="5F1BDE7A">
        <w:rPr>
          <w:b/>
          <w:bCs/>
          <w:i/>
          <w:iCs/>
        </w:rPr>
        <w:t>edodělky</w:t>
      </w:r>
      <w:r w:rsidR="3634D79E" w:rsidRPr="5F1BDE7A">
        <w:rPr>
          <w:b/>
          <w:bCs/>
          <w:i/>
          <w:iCs/>
        </w:rPr>
        <w:t>.</w:t>
      </w:r>
    </w:p>
    <w:p w14:paraId="63F40FC5" w14:textId="70BF69DD" w:rsidR="3634D79E" w:rsidRDefault="3634D79E" w:rsidP="32E0F3A5">
      <w:pPr>
        <w:rPr>
          <w:b/>
          <w:bCs/>
        </w:rPr>
      </w:pPr>
      <w:r w:rsidRPr="32E0F3A5">
        <w:rPr>
          <w:b/>
          <w:bCs/>
        </w:rPr>
        <w:t>Závažnost:</w:t>
      </w:r>
    </w:p>
    <w:p w14:paraId="052957C4" w14:textId="77777777" w:rsidR="00C74601" w:rsidRDefault="00722F57">
      <w:r>
        <w:t>Závažnost – definice závažnosti je v Integrovaném plánu řízení viz výňatek z dokumentu</w:t>
      </w:r>
    </w:p>
    <w:p w14:paraId="052957C6" w14:textId="279104FC" w:rsidR="00C74601" w:rsidRDefault="00722F57" w:rsidP="32E0F3A5">
      <w:pPr>
        <w:rPr>
          <w:b/>
          <w:bCs/>
        </w:rPr>
      </w:pPr>
      <w:r>
        <w:rPr>
          <w:noProof/>
        </w:rPr>
        <w:drawing>
          <wp:inline distT="0" distB="0" distL="0" distR="0" wp14:anchorId="4AECE7CA" wp14:editId="052957AF">
            <wp:extent cx="5760720" cy="742319"/>
            <wp:effectExtent l="0" t="0" r="0" b="631"/>
            <wp:docPr id="228946444" name="Obrázek 1" descr="Obsah obrázku text, snímek obrazovky, Písmo, řada/pruh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231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 w:rsidRPr="32E0F3A5">
        <w:rPr>
          <w:b/>
          <w:bCs/>
        </w:rPr>
        <w:t>Vždy závažnost stanovte.</w:t>
      </w:r>
    </w:p>
    <w:p w14:paraId="184A597B" w14:textId="3BC14871" w:rsidR="00C561F5" w:rsidRDefault="008E17D4" w:rsidP="32E0F3A5">
      <w:r w:rsidRPr="00574265">
        <w:t>Zá</w:t>
      </w:r>
      <w:r w:rsidR="00574265" w:rsidRPr="00574265">
        <w:t>važnost je v</w:t>
      </w:r>
      <w:r w:rsidR="00A040DF">
        <w:t xml:space="preserve"> rozsahu výběru D, 1 </w:t>
      </w:r>
      <w:r w:rsidR="00CF4E17">
        <w:t>–</w:t>
      </w:r>
      <w:r w:rsidR="00A040DF">
        <w:t xml:space="preserve"> 3</w:t>
      </w:r>
      <w:r w:rsidR="00CF4E17">
        <w:t xml:space="preserve"> (D – doporučení, 1 – 3 viz popis v</w:t>
      </w:r>
      <w:r w:rsidR="00E232EB">
        <w:t>ý</w:t>
      </w:r>
      <w:r w:rsidR="00CF4E17">
        <w:t>še)</w:t>
      </w:r>
    </w:p>
    <w:p w14:paraId="01EFCE22" w14:textId="739C3388" w:rsidR="000A56CE" w:rsidRDefault="00254F41" w:rsidP="32E0F3A5">
      <w:r>
        <w:lastRenderedPageBreak/>
        <w:t>Závažnosti</w:t>
      </w:r>
      <w:r w:rsidR="000A56CE">
        <w:t xml:space="preserve"> neshod jsou i ba</w:t>
      </w:r>
      <w:r>
        <w:t xml:space="preserve">revně rozděleny </w:t>
      </w:r>
    </w:p>
    <w:p w14:paraId="392206C3" w14:textId="4C22D2AD" w:rsidR="006227EC" w:rsidRPr="00574265" w:rsidRDefault="006227EC" w:rsidP="32E0F3A5">
      <w:r>
        <w:t xml:space="preserve">D – bílá; 1 – modrá; 2 </w:t>
      </w:r>
      <w:r w:rsidR="006C198D">
        <w:t>–</w:t>
      </w:r>
      <w:r>
        <w:t xml:space="preserve"> ora</w:t>
      </w:r>
      <w:r w:rsidR="006C198D">
        <w:t>nžová; 3 - červená</w:t>
      </w:r>
    </w:p>
    <w:p w14:paraId="052957C7" w14:textId="6750AA95" w:rsidR="00C74601" w:rsidRDefault="5881570C" w:rsidP="5F1BDE7A">
      <w:pPr>
        <w:pStyle w:val="Odstavecseseznamem"/>
        <w:numPr>
          <w:ilvl w:val="0"/>
          <w:numId w:val="1"/>
        </w:numPr>
        <w:rPr>
          <w:highlight w:val="yellow"/>
        </w:rPr>
      </w:pPr>
      <w:r w:rsidRPr="5F1BDE7A">
        <w:rPr>
          <w:highlight w:val="yellow"/>
        </w:rPr>
        <w:t>Pro Neshody Závažnosti III. - VŽDY vystavte protokol “PORUŠENÍ” ve spolupráci s QM</w:t>
      </w:r>
    </w:p>
    <w:p w14:paraId="5280FB9F" w14:textId="04BB00D4" w:rsidR="000E0329" w:rsidRPr="00D92D2F" w:rsidRDefault="00722F57" w:rsidP="000E0329">
      <w:pPr>
        <w:jc w:val="both"/>
        <w:rPr>
          <w:color w:val="FF0000"/>
        </w:rPr>
      </w:pPr>
      <w:r w:rsidRPr="32E0F3A5">
        <w:rPr>
          <w:b/>
          <w:bCs/>
        </w:rPr>
        <w:t xml:space="preserve">Termín </w:t>
      </w:r>
      <w:r w:rsidR="14B2366C" w:rsidRPr="32E0F3A5">
        <w:rPr>
          <w:b/>
          <w:bCs/>
        </w:rPr>
        <w:t>ODSTRANĚNÍ</w:t>
      </w:r>
      <w:r w:rsidR="782A08E9" w:rsidRPr="32E0F3A5">
        <w:rPr>
          <w:b/>
          <w:bCs/>
        </w:rPr>
        <w:t xml:space="preserve"> </w:t>
      </w:r>
      <w:r w:rsidRPr="32E0F3A5">
        <w:rPr>
          <w:b/>
          <w:bCs/>
        </w:rPr>
        <w:t xml:space="preserve">neshody – termín </w:t>
      </w:r>
      <w:r w:rsidR="5066CA45" w:rsidRPr="32E0F3A5">
        <w:rPr>
          <w:b/>
          <w:bCs/>
        </w:rPr>
        <w:t>PRO ODSTRANĚNÍ NESHODY - TERMÍN JE NUTNÉ ZADÁVAT REÁLNĚ ! A SLEDOVAT JEHO DODRŽENÍ</w:t>
      </w:r>
      <w:r w:rsidR="000E0329" w:rsidRPr="000E0329">
        <w:rPr>
          <w:b/>
          <w:bCs/>
        </w:rPr>
        <w:t xml:space="preserve">. </w:t>
      </w:r>
      <w:r w:rsidR="000E0329" w:rsidRPr="000E0329">
        <w:t>Před zadáním vždy zadaný termín konzultujte s osobou odpovědnou za jeho splnění.</w:t>
      </w:r>
    </w:p>
    <w:p w14:paraId="052957C9" w14:textId="3941D841" w:rsidR="00C74601" w:rsidRPr="00412873" w:rsidRDefault="00722F57">
      <w:r w:rsidRPr="32E0F3A5">
        <w:rPr>
          <w:b/>
          <w:bCs/>
        </w:rPr>
        <w:t>Návrh opatření</w:t>
      </w:r>
      <w:r>
        <w:t xml:space="preserve"> – Vypište navrhované opatření z vaší strany. Textové pole není podmínečné vyplňovat pro následné z</w:t>
      </w:r>
      <w:r w:rsidRPr="00412873">
        <w:t>pracování</w:t>
      </w:r>
    </w:p>
    <w:p w14:paraId="052957CA" w14:textId="0AB5CBE0" w:rsidR="00C74601" w:rsidRPr="00412873" w:rsidRDefault="00722F57" w:rsidP="32E0F3A5">
      <w:pPr>
        <w:rPr>
          <w:b/>
          <w:bCs/>
        </w:rPr>
      </w:pPr>
      <w:r w:rsidRPr="00412873">
        <w:rPr>
          <w:b/>
          <w:bCs/>
        </w:rPr>
        <w:t>Náprava</w:t>
      </w:r>
      <w:r w:rsidRPr="00412873">
        <w:t xml:space="preserve"> – záznam o provedené nápravě</w:t>
      </w:r>
      <w:r w:rsidR="49C0B182" w:rsidRPr="00412873">
        <w:t xml:space="preserve"> - </w:t>
      </w:r>
      <w:r w:rsidR="49C0B182" w:rsidRPr="00412873">
        <w:rPr>
          <w:b/>
          <w:bCs/>
        </w:rPr>
        <w:t>VYPLŇUJE ŘEŠITEL (NA STRANĚ ZHOTOVITELE!)</w:t>
      </w:r>
    </w:p>
    <w:p w14:paraId="052957CB" w14:textId="30F9A387" w:rsidR="00C74601" w:rsidRDefault="00722F57">
      <w:r w:rsidRPr="32E0F3A5">
        <w:rPr>
          <w:b/>
          <w:bCs/>
        </w:rPr>
        <w:t>Dodavatel</w:t>
      </w:r>
      <w:r>
        <w:t xml:space="preserve"> – zhotovitel zodpovědný za projekt</w:t>
      </w:r>
      <w:r w:rsidR="5626BE4C">
        <w:t xml:space="preserve"> - VÝBĚR ZE SEZNAMU</w:t>
      </w:r>
    </w:p>
    <w:p w14:paraId="052957CE" w14:textId="62C8F0F3" w:rsidR="00C74601" w:rsidRDefault="00722F57">
      <w:r w:rsidRPr="32E0F3A5">
        <w:rPr>
          <w:b/>
          <w:bCs/>
        </w:rPr>
        <w:t>Odpovědná osoba</w:t>
      </w:r>
      <w:r>
        <w:t xml:space="preserve"> – Volitelné textové pole </w:t>
      </w:r>
      <w:r w:rsidR="5BE27B64">
        <w:t>*</w:t>
      </w:r>
      <w:r w:rsidR="0AFD2E00">
        <w:t xml:space="preserve"> - výběr ze seznamu dle vybraného dodavatele. </w:t>
      </w:r>
      <w:r>
        <w:t>Při vyplnění je zadaná osoba zodpovědná za odstranění závady a obdrží  email s popisem neshody.</w:t>
      </w:r>
      <w:r w:rsidR="1961C8CB">
        <w:t xml:space="preserve"> Pokud odpovědná osoba není vybrána - informaci NEOBDRŽÍ A V EVIDENCI ZÁZNAM NEVIDÍ!</w:t>
      </w:r>
    </w:p>
    <w:p w14:paraId="052957CF" w14:textId="28F1A315" w:rsidR="00C74601" w:rsidRDefault="00722F57">
      <w:r>
        <w:t xml:space="preserve">Když pole odpovědné osoby není vyplněno zápis je s neshodou uložen a proces neshody reviduje a </w:t>
      </w:r>
      <w:r w:rsidR="3DE99AFA">
        <w:t xml:space="preserve">plnění nápravy </w:t>
      </w:r>
      <w:r>
        <w:t xml:space="preserve">kontroluje </w:t>
      </w:r>
      <w:r w:rsidR="3B8653F9">
        <w:t>zadavatel (TDI) který kontrolu provedl</w:t>
      </w:r>
      <w:r>
        <w:t>. Je zodpovědný za ověření stavu a ukončení neshody v aplikaci.</w:t>
      </w:r>
    </w:p>
    <w:p w14:paraId="1368F38B" w14:textId="77777777" w:rsidR="006B7C29" w:rsidRDefault="006B7C29"/>
    <w:p w14:paraId="702EC6F6" w14:textId="39E12AF5" w:rsidR="00F75824" w:rsidRPr="002B406B" w:rsidRDefault="00F75824" w:rsidP="000A537D">
      <w:pPr>
        <w:pStyle w:val="Nadpis3"/>
      </w:pPr>
      <w:bookmarkStart w:id="7" w:name="_Toc184902710"/>
      <w:r w:rsidRPr="002B406B">
        <w:rPr>
          <w:noProof/>
        </w:rPr>
        <w:t>Vygenerování zápisu a neshody z evidence</w:t>
      </w:r>
      <w:bookmarkEnd w:id="7"/>
    </w:p>
    <w:p w14:paraId="052957D1" w14:textId="7E84616E" w:rsidR="00C74601" w:rsidRDefault="00722F57">
      <w:pPr>
        <w:rPr>
          <w:b/>
          <w:bCs/>
          <w:sz w:val="24"/>
          <w:szCs w:val="24"/>
        </w:rPr>
      </w:pPr>
      <w:r w:rsidRPr="32E0F3A5">
        <w:rPr>
          <w:b/>
          <w:bCs/>
          <w:sz w:val="24"/>
          <w:szCs w:val="24"/>
        </w:rPr>
        <w:t xml:space="preserve">Protokol </w:t>
      </w:r>
      <w:r w:rsidR="109341A7" w:rsidRPr="32E0F3A5">
        <w:rPr>
          <w:b/>
          <w:bCs/>
          <w:sz w:val="24"/>
          <w:szCs w:val="24"/>
        </w:rPr>
        <w:t xml:space="preserve">“PDF” vygenerovaný </w:t>
      </w:r>
      <w:r w:rsidRPr="32E0F3A5">
        <w:rPr>
          <w:b/>
          <w:bCs/>
          <w:sz w:val="24"/>
          <w:szCs w:val="24"/>
        </w:rPr>
        <w:t>z evidence</w:t>
      </w:r>
      <w:r w:rsidR="284CA14B" w:rsidRPr="32E0F3A5">
        <w:rPr>
          <w:b/>
          <w:bCs/>
          <w:sz w:val="24"/>
          <w:szCs w:val="24"/>
        </w:rPr>
        <w:t>:</w:t>
      </w:r>
    </w:p>
    <w:p w14:paraId="052957D2" w14:textId="50A2EC7C" w:rsidR="00C74601" w:rsidRDefault="00722F57">
      <w:pPr>
        <w:rPr>
          <w:sz w:val="24"/>
          <w:szCs w:val="24"/>
        </w:rPr>
      </w:pPr>
      <w:r w:rsidRPr="32E0F3A5">
        <w:rPr>
          <w:sz w:val="24"/>
          <w:szCs w:val="24"/>
        </w:rPr>
        <w:t xml:space="preserve">Z Evidence neshod je možné vygenerovat protokol (ze zapsané </w:t>
      </w:r>
      <w:r w:rsidR="50FDD53D" w:rsidRPr="32E0F3A5">
        <w:rPr>
          <w:sz w:val="24"/>
          <w:szCs w:val="24"/>
        </w:rPr>
        <w:t>kontroly s i bez identifikovaných neshod)</w:t>
      </w:r>
      <w:r w:rsidR="0EB97C9B" w:rsidRPr="32E0F3A5">
        <w:rPr>
          <w:sz w:val="24"/>
          <w:szCs w:val="24"/>
        </w:rPr>
        <w:t xml:space="preserve"> </w:t>
      </w:r>
    </w:p>
    <w:p w14:paraId="052957D3" w14:textId="77777777" w:rsidR="00C74601" w:rsidRDefault="00722F57">
      <w:pPr>
        <w:rPr>
          <w:sz w:val="24"/>
          <w:szCs w:val="24"/>
        </w:rPr>
      </w:pPr>
      <w:r>
        <w:rPr>
          <w:sz w:val="24"/>
          <w:szCs w:val="24"/>
        </w:rPr>
        <w:t>Otevřete zprávu, z které chcete protokol vygenerovat</w:t>
      </w:r>
    </w:p>
    <w:p w14:paraId="052957D4" w14:textId="77777777" w:rsidR="00C74601" w:rsidRDefault="00722F57">
      <w:pPr>
        <w:rPr>
          <w:sz w:val="24"/>
          <w:szCs w:val="24"/>
        </w:rPr>
      </w:pPr>
      <w:r>
        <w:rPr>
          <w:sz w:val="24"/>
          <w:szCs w:val="24"/>
        </w:rPr>
        <w:t>K vygenerování protokolu stiskněte ikonu PDF</w:t>
      </w:r>
    </w:p>
    <w:p w14:paraId="052957D5" w14:textId="1FDD7E45" w:rsidR="00C74601" w:rsidRDefault="00C74601"/>
    <w:p w14:paraId="052957D6" w14:textId="0F41DB8F" w:rsidR="00C74601" w:rsidRDefault="00057B7F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1934BE6" wp14:editId="18370C79">
                <wp:simplePos x="0" y="0"/>
                <wp:positionH relativeFrom="column">
                  <wp:posOffset>2457450</wp:posOffset>
                </wp:positionH>
                <wp:positionV relativeFrom="paragraph">
                  <wp:posOffset>-192405</wp:posOffset>
                </wp:positionV>
                <wp:extent cx="200025" cy="200025"/>
                <wp:effectExtent l="19050" t="19050" r="66675" b="47625"/>
                <wp:wrapNone/>
                <wp:docPr id="1771680737" name="Přímá spojnice se šipko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0025" cy="200025"/>
                        </a:xfrm>
                        <a:prstGeom prst="straightConnector1">
                          <a:avLst/>
                        </a:pr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Přímá spojnice se šipkou 2" style="position:absolute;margin-left:193.5pt;margin-top:-15.15pt;width:15.75pt;height:15.75pt;z-index:25165824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#ffc000" strokeweight="1.0584mm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" w14:anchorId="71823A6B">
                <v:stroke joinstyle="miter" endarrow="open"/>
              </v:shape>
            </w:pict>
          </mc:Fallback>
        </mc:AlternateContent>
      </w:r>
      <w:r w:rsidR="00722F57">
        <w:rPr>
          <w:noProof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1C65E039" wp14:editId="052957B3">
                <wp:simplePos x="0" y="0"/>
                <wp:positionH relativeFrom="margin">
                  <wp:posOffset>2665841</wp:posOffset>
                </wp:positionH>
                <wp:positionV relativeFrom="paragraph">
                  <wp:posOffset>16514</wp:posOffset>
                </wp:positionV>
                <wp:extent cx="251460" cy="171450"/>
                <wp:effectExtent l="19050" t="19050" r="15240" b="19050"/>
                <wp:wrapNone/>
                <wp:docPr id="391144431" name="Obdélník: se zakulacenými rohy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460" cy="171450"/>
                        </a:xfrm>
                        <a:custGeom>
                          <a:avLst/>
                          <a:gdLst>
                            <a:gd name="f0" fmla="val 10800000"/>
                            <a:gd name="f1" fmla="val 5400000"/>
                            <a:gd name="f2" fmla="val 16200000"/>
                            <a:gd name="f3" fmla="val w"/>
                            <a:gd name="f4" fmla="val h"/>
                            <a:gd name="f5" fmla="val ss"/>
                            <a:gd name="f6" fmla="val 0"/>
                            <a:gd name="f7" fmla="*/ 5419351 1 1725033"/>
                            <a:gd name="f8" fmla="val 45"/>
                            <a:gd name="f9" fmla="val 3600"/>
                            <a:gd name="f10" fmla="abs f3"/>
                            <a:gd name="f11" fmla="abs f4"/>
                            <a:gd name="f12" fmla="abs f5"/>
                            <a:gd name="f13" fmla="*/ f7 1 180"/>
                            <a:gd name="f14" fmla="+- 0 0 f1"/>
                            <a:gd name="f15" fmla="+- f6 f9 0"/>
                            <a:gd name="f16" fmla="?: f10 f3 1"/>
                            <a:gd name="f17" fmla="?: f11 f4 1"/>
                            <a:gd name="f18" fmla="?: f12 f5 1"/>
                            <a:gd name="f19" fmla="*/ f8 f13 1"/>
                            <a:gd name="f20" fmla="+- f6 0 f15"/>
                            <a:gd name="f21" fmla="+- f15 0 f6"/>
                            <a:gd name="f22" fmla="*/ f16 1 21600"/>
                            <a:gd name="f23" fmla="*/ f17 1 21600"/>
                            <a:gd name="f24" fmla="*/ 21600 f16 1"/>
                            <a:gd name="f25" fmla="*/ 21600 f17 1"/>
                            <a:gd name="f26" fmla="+- 0 0 f19"/>
                            <a:gd name="f27" fmla="abs f20"/>
                            <a:gd name="f28" fmla="abs f21"/>
                            <a:gd name="f29" fmla="?: f20 f14 f1"/>
                            <a:gd name="f30" fmla="?: f20 f1 f14"/>
                            <a:gd name="f31" fmla="?: f20 f2 f1"/>
                            <a:gd name="f32" fmla="?: f20 f1 f2"/>
                            <a:gd name="f33" fmla="?: f21 f14 f1"/>
                            <a:gd name="f34" fmla="?: f21 f1 f14"/>
                            <a:gd name="f35" fmla="?: f20 0 f0"/>
                            <a:gd name="f36" fmla="?: f20 f0 0"/>
                            <a:gd name="f37" fmla="min f23 f22"/>
                            <a:gd name="f38" fmla="*/ f24 1 f18"/>
                            <a:gd name="f39" fmla="*/ f25 1 f18"/>
                            <a:gd name="f40" fmla="*/ f26 f0 1"/>
                            <a:gd name="f41" fmla="?: f20 f32 f31"/>
                            <a:gd name="f42" fmla="?: f20 f31 f32"/>
                            <a:gd name="f43" fmla="?: f21 f30 f29"/>
                            <a:gd name="f44" fmla="val f38"/>
                            <a:gd name="f45" fmla="val f39"/>
                            <a:gd name="f46" fmla="*/ f40 1 f7"/>
                            <a:gd name="f47" fmla="?: f21 f42 f41"/>
                            <a:gd name="f48" fmla="*/ f15 f37 1"/>
                            <a:gd name="f49" fmla="*/ f6 f37 1"/>
                            <a:gd name="f50" fmla="*/ f27 f37 1"/>
                            <a:gd name="f51" fmla="*/ f28 f37 1"/>
                            <a:gd name="f52" fmla="+- f45 0 f9"/>
                            <a:gd name="f53" fmla="+- f44 0 f9"/>
                            <a:gd name="f54" fmla="+- f46 0 f1"/>
                            <a:gd name="f55" fmla="*/ f45 f37 1"/>
                            <a:gd name="f56" fmla="*/ f44 f37 1"/>
                            <a:gd name="f57" fmla="+- f45 0 f52"/>
                            <a:gd name="f58" fmla="+- f44 0 f53"/>
                            <a:gd name="f59" fmla="+- f52 0 f45"/>
                            <a:gd name="f60" fmla="+- f53 0 f44"/>
                            <a:gd name="f61" fmla="+- f54 f1 0"/>
                            <a:gd name="f62" fmla="*/ f52 f37 1"/>
                            <a:gd name="f63" fmla="*/ f53 f37 1"/>
                            <a:gd name="f64" fmla="abs f57"/>
                            <a:gd name="f65" fmla="?: f57 0 f0"/>
                            <a:gd name="f66" fmla="?: f57 f0 0"/>
                            <a:gd name="f67" fmla="?: f57 f33 f34"/>
                            <a:gd name="f68" fmla="abs f58"/>
                            <a:gd name="f69" fmla="abs f59"/>
                            <a:gd name="f70" fmla="?: f58 f14 f1"/>
                            <a:gd name="f71" fmla="?: f58 f1 f14"/>
                            <a:gd name="f72" fmla="?: f58 f2 f1"/>
                            <a:gd name="f73" fmla="?: f58 f1 f2"/>
                            <a:gd name="f74" fmla="abs f60"/>
                            <a:gd name="f75" fmla="?: f60 f14 f1"/>
                            <a:gd name="f76" fmla="?: f60 f1 f14"/>
                            <a:gd name="f77" fmla="?: f60 f36 f35"/>
                            <a:gd name="f78" fmla="?: f60 f35 f36"/>
                            <a:gd name="f79" fmla="*/ f61 f7 1"/>
                            <a:gd name="f80" fmla="?: f21 f66 f65"/>
                            <a:gd name="f81" fmla="?: f21 f65 f66"/>
                            <a:gd name="f82" fmla="?: f58 f73 f72"/>
                            <a:gd name="f83" fmla="?: f58 f72 f73"/>
                            <a:gd name="f84" fmla="?: f59 f71 f70"/>
                            <a:gd name="f85" fmla="?: f20 f77 f78"/>
                            <a:gd name="f86" fmla="?: f20 f75 f76"/>
                            <a:gd name="f87" fmla="*/ f79 1 f0"/>
                            <a:gd name="f88" fmla="*/ f64 f37 1"/>
                            <a:gd name="f89" fmla="*/ f68 f37 1"/>
                            <a:gd name="f90" fmla="*/ f69 f37 1"/>
                            <a:gd name="f91" fmla="*/ f74 f37 1"/>
                            <a:gd name="f92" fmla="?: f57 f80 f81"/>
                            <a:gd name="f93" fmla="?: f59 f83 f82"/>
                            <a:gd name="f94" fmla="+- 0 0 f87"/>
                            <a:gd name="f95" fmla="+- 0 0 f94"/>
                            <a:gd name="f96" fmla="*/ f95 f0 1"/>
                            <a:gd name="f97" fmla="*/ f96 1 f7"/>
                            <a:gd name="f98" fmla="+- f97 0 f1"/>
                            <a:gd name="f99" fmla="cos 1 f98"/>
                            <a:gd name="f100" fmla="+- 0 0 f99"/>
                            <a:gd name="f101" fmla="+- 0 0 f100"/>
                            <a:gd name="f102" fmla="val f101"/>
                            <a:gd name="f103" fmla="+- 0 0 f102"/>
                            <a:gd name="f104" fmla="*/ f9 f103 1"/>
                            <a:gd name="f105" fmla="*/ f104 3163 1"/>
                            <a:gd name="f106" fmla="*/ f105 1 7636"/>
                            <a:gd name="f107" fmla="+- f6 f106 0"/>
                            <a:gd name="f108" fmla="+- f44 0 f106"/>
                            <a:gd name="f109" fmla="+- f45 0 f106"/>
                            <a:gd name="f110" fmla="*/ f107 f37 1"/>
                            <a:gd name="f111" fmla="*/ f108 f37 1"/>
                            <a:gd name="f112" fmla="*/ f109 f37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110" t="f110" r="f111" b="f112"/>
                          <a:pathLst>
                            <a:path>
                              <a:moveTo>
                                <a:pt x="f48" y="f49"/>
                              </a:moveTo>
                              <a:arcTo wR="f50" hR="f51" stAng="f47" swAng="f43"/>
                              <a:lnTo>
                                <a:pt x="f49" y="f62"/>
                              </a:lnTo>
                              <a:arcTo wR="f51" hR="f88" stAng="f92" swAng="f67"/>
                              <a:lnTo>
                                <a:pt x="f63" y="f55"/>
                              </a:lnTo>
                              <a:arcTo wR="f89" hR="f90" stAng="f93" swAng="f84"/>
                              <a:lnTo>
                                <a:pt x="f56" y="f48"/>
                              </a:lnTo>
                              <a:arcTo wR="f91" hR="f50" stAng="f85" swAng="f86"/>
                              <a:close/>
                            </a:path>
                          </a:pathLst>
                        </a:cu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</a:ln>
                      </wps:spPr>
                      <wps:bodyPr lIns="0" tIns="0" rIns="0" bIns="0"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Obdélník: se zakulacenými rohy 1" style="position:absolute;margin-left:209.9pt;margin-top:1.3pt;width:19.8pt;height:13.5pt;z-index:251658253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coordsize="251460,171450" o:spid="_x0000_s1026" filled="f" strokecolor="#ffc000" strokeweight="1.0584mm" path="m28575,at,,57150,57150,28575,,,28575l,142875at,114300,57150,171450,,142875,28575,171450l222885,171450at194310,114300,251460,171450,222885,171450,251460,142875l251460,28575at194310,,251460,57150,251460,28575,222885,l28575,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" w14:anchorId="483FC4E3">
                <v:stroke joinstyle="miter"/>
                <v:path textboxrect="8370,8370,243090,163080" arrowok="t" o:connecttype="custom" o:connectlocs="125730,0;251460,85725;125730,171450;0,85725" o:connectangles="270,0,90,180"/>
                <w10:wrap anchorx="margin"/>
              </v:shape>
            </w:pict>
          </mc:Fallback>
        </mc:AlternateContent>
      </w:r>
      <w:r w:rsidR="00722F57">
        <w:rPr>
          <w:noProof/>
        </w:rPr>
        <w:drawing>
          <wp:inline distT="0" distB="0" distL="0" distR="0" wp14:anchorId="052957B4" wp14:editId="052957B5">
            <wp:extent cx="2945767" cy="2553937"/>
            <wp:effectExtent l="0" t="0" r="6983" b="0"/>
            <wp:docPr id="1243518895" name="Obrázek 1" descr="Obsah obrázku text, snímek obrazovky, software, číslo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rcRect r="48892"/>
                    <a:stretch>
                      <a:fillRect/>
                    </a:stretch>
                  </pic:blipFill>
                  <pic:spPr>
                    <a:xfrm>
                      <a:off x="0" y="0"/>
                      <a:ext cx="2945767" cy="255393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052957D7" w14:textId="77777777" w:rsidR="00C74601" w:rsidRDefault="00722F57">
      <w:r>
        <w:t>Obdržíte email se zprávou</w:t>
      </w:r>
    </w:p>
    <w:p w14:paraId="052957D8" w14:textId="361AC1B8" w:rsidR="00C74601" w:rsidRDefault="0048600B">
      <w:r w:rsidRPr="0048600B">
        <w:rPr>
          <w:noProof/>
        </w:rPr>
        <w:drawing>
          <wp:inline distT="0" distB="0" distL="0" distR="0" wp14:anchorId="1A066730" wp14:editId="79FDDE9A">
            <wp:extent cx="5760720" cy="2019935"/>
            <wp:effectExtent l="0" t="0" r="0" b="0"/>
            <wp:docPr id="3971052" name="Obrázek 1" descr="Obsah obrázku text, snímek obrazovky, Písm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1052" name="Obrázek 1" descr="Obsah obrázku text, snímek obrazovky, Písmo&#10;&#10;Popis byl vytvořen automaticky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1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957D9" w14:textId="77777777" w:rsidR="00C74601" w:rsidRDefault="00722F57">
      <w:r>
        <w:t>Kde je přílohou protokol</w:t>
      </w:r>
    </w:p>
    <w:p w14:paraId="5EA8205C" w14:textId="3EBA32D9" w:rsidR="00FA319B" w:rsidRDefault="00FA319B">
      <w:r>
        <w:t>ID – protokolu (pořadové číslo v</w:t>
      </w:r>
      <w:r w:rsidR="007E01D8">
        <w:t> </w:t>
      </w:r>
      <w:r>
        <w:t>evidenci</w:t>
      </w:r>
      <w:r w:rsidR="007E01D8">
        <w:t>)</w:t>
      </w:r>
    </w:p>
    <w:p w14:paraId="39301400" w14:textId="2D74CD77" w:rsidR="007E01D8" w:rsidRDefault="007E01D8">
      <w:r>
        <w:t>Jestliže ve zprávě</w:t>
      </w:r>
      <w:r w:rsidR="00F94EE5">
        <w:t xml:space="preserve"> byla vytvořena neshoda je její ID číslo </w:t>
      </w:r>
      <w:r w:rsidR="007709EA">
        <w:t>uloženo v</w:t>
      </w:r>
      <w:r w:rsidR="001C5870">
        <w:t>e spodním rámečku z</w:t>
      </w:r>
      <w:r w:rsidR="005A056E">
        <w:t>právy</w:t>
      </w:r>
    </w:p>
    <w:p w14:paraId="052957DA" w14:textId="30EDB4DA" w:rsidR="00C74601" w:rsidRDefault="005A056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58" behindDoc="0" locked="0" layoutInCell="1" allowOverlap="1" wp14:anchorId="2A3FD40E" wp14:editId="2C185A08">
                <wp:simplePos x="0" y="0"/>
                <wp:positionH relativeFrom="column">
                  <wp:posOffset>2672080</wp:posOffset>
                </wp:positionH>
                <wp:positionV relativeFrom="paragraph">
                  <wp:posOffset>5148580</wp:posOffset>
                </wp:positionV>
                <wp:extent cx="180975" cy="161925"/>
                <wp:effectExtent l="19050" t="19050" r="47625" b="47625"/>
                <wp:wrapNone/>
                <wp:docPr id="1259958714" name="Přímá spojnice se šipko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0975" cy="161925"/>
                        </a:xfrm>
                        <a:prstGeom prst="straightConnector1">
                          <a:avLst/>
                        </a:pr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  <a:tailEnd type="arrow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Přímá spojnice se šipkou 2" style="position:absolute;margin-left:210.4pt;margin-top:405.4pt;width:14.25pt;height:12.75pt;z-index:2516582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#ffc000" strokeweight="1.0584mm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" w14:anchorId="6A875D02">
                <v:stroke joinstyle="miter" endarrow="open"/>
              </v:shape>
            </w:pict>
          </mc:Fallback>
        </mc:AlternateContent>
      </w:r>
      <w:r w:rsidR="00CD5287"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2388E0E7" wp14:editId="563D6C71">
                <wp:simplePos x="0" y="0"/>
                <wp:positionH relativeFrom="column">
                  <wp:posOffset>576580</wp:posOffset>
                </wp:positionH>
                <wp:positionV relativeFrom="paragraph">
                  <wp:posOffset>-71120</wp:posOffset>
                </wp:positionV>
                <wp:extent cx="200025" cy="200025"/>
                <wp:effectExtent l="19050" t="19050" r="66675" b="47625"/>
                <wp:wrapNone/>
                <wp:docPr id="497842294" name="Přímá spojnice se šipko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0025" cy="200025"/>
                        </a:xfrm>
                        <a:prstGeom prst="straightConnector1">
                          <a:avLst/>
                        </a:pr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Přímá spojnice se šipkou 2" style="position:absolute;margin-left:45.4pt;margin-top:-5.6pt;width:15.75pt;height:15.75pt;z-index:25165824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#ffc000" strokeweight="1.0584mm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" w14:anchorId="434E9E94">
                <v:stroke joinstyle="miter" endarrow="open"/>
              </v:shape>
            </w:pict>
          </mc:Fallback>
        </mc:AlternateContent>
      </w:r>
      <w:r w:rsidR="00E53A06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1F894DBA" wp14:editId="0FA22FDA">
                <wp:simplePos x="0" y="0"/>
                <wp:positionH relativeFrom="column">
                  <wp:posOffset>757555</wp:posOffset>
                </wp:positionH>
                <wp:positionV relativeFrom="paragraph">
                  <wp:posOffset>138431</wp:posOffset>
                </wp:positionV>
                <wp:extent cx="285750" cy="247650"/>
                <wp:effectExtent l="19050" t="19050" r="19050" b="19050"/>
                <wp:wrapNone/>
                <wp:docPr id="2" name="Obdélník: se zakulacenými rohy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A1BDA4F2-6617-1F80-EA60-10CCD39BEA1D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47650"/>
                        </a:xfrm>
                        <a:prstGeom prst="roundRect">
                          <a:avLst/>
                        </a:prstGeom>
                        <a:noFill/>
                        <a:ln w="28575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roundrect id="Obdélník: se zakulacenými rohy 1" style="position:absolute;margin-left:59.65pt;margin-top:10.9pt;width:22.5pt;height:19.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filled="f" strokecolor="#ffc000" strokeweight="2.25pt" arcsize="10923f" w14:anchorId="53CE6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">
                <v:stroke joinstyle="miter"/>
              </v:roundrect>
            </w:pict>
          </mc:Fallback>
        </mc:AlternateContent>
      </w:r>
      <w:r w:rsidR="00E279A6" w:rsidRPr="00E279A6">
        <w:rPr>
          <w:noProof/>
        </w:rPr>
        <w:drawing>
          <wp:inline distT="0" distB="0" distL="0" distR="0" wp14:anchorId="6E776C9E" wp14:editId="4F3D57DC">
            <wp:extent cx="5760720" cy="6154420"/>
            <wp:effectExtent l="0" t="0" r="0" b="0"/>
            <wp:docPr id="1326149679" name="Obrázek 1" descr="Obsah obrázku text, snímek obrazovky, Paralelní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6149679" name="Obrázek 1" descr="Obsah obrázku text, snímek obrazovky, Paralelní, řada/pruh&#10;&#10;Popis byl vytvořen automaticky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15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3A06" w:rsidRPr="00E53A06">
        <w:rPr>
          <w:noProof/>
        </w:rPr>
        <w:t xml:space="preserve"> </w:t>
      </w:r>
    </w:p>
    <w:p w14:paraId="052957DB" w14:textId="77777777" w:rsidR="00C74601" w:rsidRDefault="00C74601"/>
    <w:p w14:paraId="052957DC" w14:textId="77777777" w:rsidR="00C74601" w:rsidRDefault="00C74601"/>
    <w:p w14:paraId="052957DD" w14:textId="77777777" w:rsidR="00C74601" w:rsidRDefault="00C74601"/>
    <w:p w14:paraId="052957DE" w14:textId="36A5743E" w:rsidR="00C74601" w:rsidRDefault="00722F57">
      <w:r>
        <w:t>Přílohou zprávy může být i vystavený protokol ve Vaši obvyklé struktuře ve formátu PDF</w:t>
      </w:r>
      <w:r w:rsidR="7F670357">
        <w:t xml:space="preserve"> nebo </w:t>
      </w:r>
      <w:r w:rsidR="006C1676">
        <w:t>W</w:t>
      </w:r>
      <w:r w:rsidR="7F670357">
        <w:t>ord</w:t>
      </w:r>
      <w:r>
        <w:t xml:space="preserve"> </w:t>
      </w:r>
      <w:r w:rsidR="0615F166">
        <w:t>:</w:t>
      </w:r>
      <w:r>
        <w:t xml:space="preserve"> </w:t>
      </w:r>
    </w:p>
    <w:p w14:paraId="052957DF" w14:textId="77777777" w:rsidR="00C74601" w:rsidRDefault="00C74601"/>
    <w:p w14:paraId="052957E0" w14:textId="77777777" w:rsidR="00C74601" w:rsidRDefault="00722F57">
      <w:r>
        <w:rPr>
          <w:noProof/>
        </w:rPr>
        <w:lastRenderedPageBreak/>
        <w:drawing>
          <wp:inline distT="0" distB="0" distL="0" distR="0" wp14:anchorId="13861BD0" wp14:editId="052957BB">
            <wp:extent cx="5760720" cy="2982599"/>
            <wp:effectExtent l="0" t="0" r="0" b="8251"/>
            <wp:docPr id="1692497180" name="Obrázek 1" descr="Obsah obrázku text, snímek obrazovky, venku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8259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052957E1" w14:textId="77777777" w:rsidR="00C74601" w:rsidRDefault="00C74601"/>
    <w:p w14:paraId="052957E2" w14:textId="77777777" w:rsidR="00C74601" w:rsidRDefault="00722F57">
      <w:r>
        <w:t xml:space="preserve">Jestliže je zpráva s neshodou je nutné neshodu zaznamenat </w:t>
      </w:r>
    </w:p>
    <w:p w14:paraId="052957E3" w14:textId="77777777" w:rsidR="00C74601" w:rsidRDefault="00C74601"/>
    <w:p w14:paraId="052957E4" w14:textId="77777777" w:rsidR="00C74601" w:rsidRDefault="00722F57">
      <w:r>
        <w:t xml:space="preserve">Protokol z Neshody </w:t>
      </w:r>
    </w:p>
    <w:p w14:paraId="7D64EB0C" w14:textId="77777777" w:rsidR="00047B1B" w:rsidRPr="00047B1B" w:rsidRDefault="00047B1B" w:rsidP="00047B1B">
      <w:r w:rsidRPr="00047B1B">
        <w:t>V registru kontrol vyberte danou kontrolu s neshodou. Postup otevření záznamu z kontroly popsán výše.</w:t>
      </w:r>
    </w:p>
    <w:p w14:paraId="052957E6" w14:textId="76EA2D63" w:rsidR="00C74601" w:rsidRDefault="00047B1B">
      <w:r w:rsidRPr="00047B1B">
        <w:t>Neshodu otevřete najetím kurzorem (myší) na neshodu – symbol šipky a kliknutím 1x levým tlačítkem zprávu otevřete</w:t>
      </w:r>
      <w:r>
        <w:t>.</w:t>
      </w:r>
    </w:p>
    <w:p w14:paraId="052957E7" w14:textId="77777777" w:rsidR="00C74601" w:rsidRDefault="00C74601"/>
    <w:p w14:paraId="052957E8" w14:textId="77777777" w:rsidR="00C74601" w:rsidRDefault="00722F57">
      <w:r>
        <w:rPr>
          <w:noProof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02685308" wp14:editId="052957BD">
                <wp:simplePos x="0" y="0"/>
                <wp:positionH relativeFrom="column">
                  <wp:posOffset>5370161</wp:posOffset>
                </wp:positionH>
                <wp:positionV relativeFrom="paragraph">
                  <wp:posOffset>279404</wp:posOffset>
                </wp:positionV>
                <wp:extent cx="228600" cy="212086"/>
                <wp:effectExtent l="19050" t="38100" r="38100" b="16514"/>
                <wp:wrapNone/>
                <wp:docPr id="1271594884" name="Přímá spojnice se šipko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8600" cy="212086"/>
                        </a:xfrm>
                        <a:prstGeom prst="straightConnector1">
                          <a:avLst/>
                        </a:pr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Přímá spojnice se šipkou 2" style="position:absolute;margin-left:422.85pt;margin-top:22pt;width:18pt;height:16.7pt;flip:y;z-index:251658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#ffc000" strokeweight="1.0584mm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" w14:anchorId="47E6AC2F">
                <v:stroke joinstyle="miter" endarrow="ope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5767FA1" wp14:editId="052957BF">
            <wp:extent cx="5760720" cy="819787"/>
            <wp:effectExtent l="0" t="0" r="0" b="0"/>
            <wp:docPr id="1231521400" name="Obrázek 1" descr="Obsah obrázku text, snímek obrazovky, Písmo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978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052957E9" w14:textId="77777777" w:rsidR="00C74601" w:rsidRDefault="00C74601"/>
    <w:p w14:paraId="052957EA" w14:textId="77777777" w:rsidR="00C74601" w:rsidRDefault="00C74601"/>
    <w:p w14:paraId="052957EB" w14:textId="77777777" w:rsidR="00C74601" w:rsidRDefault="00C74601"/>
    <w:p w14:paraId="052957EC" w14:textId="77777777" w:rsidR="00C74601" w:rsidRDefault="00C74601"/>
    <w:p w14:paraId="052957ED" w14:textId="77777777" w:rsidR="00C74601" w:rsidRDefault="00C74601"/>
    <w:p w14:paraId="052957EE" w14:textId="77777777" w:rsidR="00C74601" w:rsidRDefault="00C74601"/>
    <w:p w14:paraId="052957EF" w14:textId="77777777" w:rsidR="00C74601" w:rsidRDefault="00C74601"/>
    <w:p w14:paraId="052957F0" w14:textId="77777777" w:rsidR="00C74601" w:rsidRDefault="00C74601"/>
    <w:p w14:paraId="052957F1" w14:textId="77777777" w:rsidR="00C74601" w:rsidRDefault="00722F57">
      <w:r>
        <w:rPr>
          <w:sz w:val="24"/>
          <w:szCs w:val="24"/>
        </w:rPr>
        <w:t>K vygenerování protokolu neshody stiskněte ikonu PDF</w:t>
      </w:r>
    </w:p>
    <w:p w14:paraId="052957F2" w14:textId="77777777" w:rsidR="00C74601" w:rsidRDefault="00722F57">
      <w:r>
        <w:rPr>
          <w:noProof/>
        </w:rPr>
        <mc:AlternateContent>
          <mc:Choice Requires="wps">
            <w:drawing>
              <wp:anchor distT="0" distB="0" distL="114300" distR="114300" simplePos="0" relativeHeight="251658255" behindDoc="0" locked="0" layoutInCell="1" allowOverlap="1" wp14:anchorId="4A679E40" wp14:editId="052957C1">
                <wp:simplePos x="0" y="0"/>
                <wp:positionH relativeFrom="column">
                  <wp:posOffset>5226682</wp:posOffset>
                </wp:positionH>
                <wp:positionV relativeFrom="paragraph">
                  <wp:posOffset>-127001</wp:posOffset>
                </wp:positionV>
                <wp:extent cx="200025" cy="200024"/>
                <wp:effectExtent l="19050" t="19050" r="66675" b="47626"/>
                <wp:wrapNone/>
                <wp:docPr id="1684719311" name="Přímá spojnice se šipko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0025" cy="200024"/>
                        </a:xfrm>
                        <a:prstGeom prst="straightConnector1">
                          <a:avLst/>
                        </a:pr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Přímá spojnice se šipkou 2" style="position:absolute;margin-left:411.55pt;margin-top:-10pt;width:15.75pt;height:15.75pt;z-index:25165825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#ffc000" strokeweight="1.0584mm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" w14:anchorId="7CEF184D">
                <v:stroke joinstyle="miter"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052957C2" wp14:editId="052957C3">
                <wp:simplePos x="0" y="0"/>
                <wp:positionH relativeFrom="margin">
                  <wp:posOffset>5433063</wp:posOffset>
                </wp:positionH>
                <wp:positionV relativeFrom="paragraph">
                  <wp:posOffset>20317</wp:posOffset>
                </wp:positionV>
                <wp:extent cx="251460" cy="171450"/>
                <wp:effectExtent l="19050" t="19050" r="15240" b="19050"/>
                <wp:wrapNone/>
                <wp:docPr id="172607144" name="Obdélník: se zakulacenými rohy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460" cy="171450"/>
                        </a:xfrm>
                        <a:custGeom>
                          <a:avLst/>
                          <a:gdLst>
                            <a:gd name="f0" fmla="val 10800000"/>
                            <a:gd name="f1" fmla="val 5400000"/>
                            <a:gd name="f2" fmla="val 16200000"/>
                            <a:gd name="f3" fmla="val w"/>
                            <a:gd name="f4" fmla="val h"/>
                            <a:gd name="f5" fmla="val ss"/>
                            <a:gd name="f6" fmla="val 0"/>
                            <a:gd name="f7" fmla="*/ 5419351 1 1725033"/>
                            <a:gd name="f8" fmla="val 45"/>
                            <a:gd name="f9" fmla="val 3600"/>
                            <a:gd name="f10" fmla="abs f3"/>
                            <a:gd name="f11" fmla="abs f4"/>
                            <a:gd name="f12" fmla="abs f5"/>
                            <a:gd name="f13" fmla="*/ f7 1 180"/>
                            <a:gd name="f14" fmla="+- 0 0 f1"/>
                            <a:gd name="f15" fmla="+- f6 f9 0"/>
                            <a:gd name="f16" fmla="?: f10 f3 1"/>
                            <a:gd name="f17" fmla="?: f11 f4 1"/>
                            <a:gd name="f18" fmla="?: f12 f5 1"/>
                            <a:gd name="f19" fmla="*/ f8 f13 1"/>
                            <a:gd name="f20" fmla="+- f6 0 f15"/>
                            <a:gd name="f21" fmla="+- f15 0 f6"/>
                            <a:gd name="f22" fmla="*/ f16 1 21600"/>
                            <a:gd name="f23" fmla="*/ f17 1 21600"/>
                            <a:gd name="f24" fmla="*/ 21600 f16 1"/>
                            <a:gd name="f25" fmla="*/ 21600 f17 1"/>
                            <a:gd name="f26" fmla="+- 0 0 f19"/>
                            <a:gd name="f27" fmla="abs f20"/>
                            <a:gd name="f28" fmla="abs f21"/>
                            <a:gd name="f29" fmla="?: f20 f14 f1"/>
                            <a:gd name="f30" fmla="?: f20 f1 f14"/>
                            <a:gd name="f31" fmla="?: f20 f2 f1"/>
                            <a:gd name="f32" fmla="?: f20 f1 f2"/>
                            <a:gd name="f33" fmla="?: f21 f14 f1"/>
                            <a:gd name="f34" fmla="?: f21 f1 f14"/>
                            <a:gd name="f35" fmla="?: f20 0 f0"/>
                            <a:gd name="f36" fmla="?: f20 f0 0"/>
                            <a:gd name="f37" fmla="min f23 f22"/>
                            <a:gd name="f38" fmla="*/ f24 1 f18"/>
                            <a:gd name="f39" fmla="*/ f25 1 f18"/>
                            <a:gd name="f40" fmla="*/ f26 f0 1"/>
                            <a:gd name="f41" fmla="?: f20 f32 f31"/>
                            <a:gd name="f42" fmla="?: f20 f31 f32"/>
                            <a:gd name="f43" fmla="?: f21 f30 f29"/>
                            <a:gd name="f44" fmla="val f38"/>
                            <a:gd name="f45" fmla="val f39"/>
                            <a:gd name="f46" fmla="*/ f40 1 f7"/>
                            <a:gd name="f47" fmla="?: f21 f42 f41"/>
                            <a:gd name="f48" fmla="*/ f15 f37 1"/>
                            <a:gd name="f49" fmla="*/ f6 f37 1"/>
                            <a:gd name="f50" fmla="*/ f27 f37 1"/>
                            <a:gd name="f51" fmla="*/ f28 f37 1"/>
                            <a:gd name="f52" fmla="+- f45 0 f9"/>
                            <a:gd name="f53" fmla="+- f44 0 f9"/>
                            <a:gd name="f54" fmla="+- f46 0 f1"/>
                            <a:gd name="f55" fmla="*/ f45 f37 1"/>
                            <a:gd name="f56" fmla="*/ f44 f37 1"/>
                            <a:gd name="f57" fmla="+- f45 0 f52"/>
                            <a:gd name="f58" fmla="+- f44 0 f53"/>
                            <a:gd name="f59" fmla="+- f52 0 f45"/>
                            <a:gd name="f60" fmla="+- f53 0 f44"/>
                            <a:gd name="f61" fmla="+- f54 f1 0"/>
                            <a:gd name="f62" fmla="*/ f52 f37 1"/>
                            <a:gd name="f63" fmla="*/ f53 f37 1"/>
                            <a:gd name="f64" fmla="abs f57"/>
                            <a:gd name="f65" fmla="?: f57 0 f0"/>
                            <a:gd name="f66" fmla="?: f57 f0 0"/>
                            <a:gd name="f67" fmla="?: f57 f33 f34"/>
                            <a:gd name="f68" fmla="abs f58"/>
                            <a:gd name="f69" fmla="abs f59"/>
                            <a:gd name="f70" fmla="?: f58 f14 f1"/>
                            <a:gd name="f71" fmla="?: f58 f1 f14"/>
                            <a:gd name="f72" fmla="?: f58 f2 f1"/>
                            <a:gd name="f73" fmla="?: f58 f1 f2"/>
                            <a:gd name="f74" fmla="abs f60"/>
                            <a:gd name="f75" fmla="?: f60 f14 f1"/>
                            <a:gd name="f76" fmla="?: f60 f1 f14"/>
                            <a:gd name="f77" fmla="?: f60 f36 f35"/>
                            <a:gd name="f78" fmla="?: f60 f35 f36"/>
                            <a:gd name="f79" fmla="*/ f61 f7 1"/>
                            <a:gd name="f80" fmla="?: f21 f66 f65"/>
                            <a:gd name="f81" fmla="?: f21 f65 f66"/>
                            <a:gd name="f82" fmla="?: f58 f73 f72"/>
                            <a:gd name="f83" fmla="?: f58 f72 f73"/>
                            <a:gd name="f84" fmla="?: f59 f71 f70"/>
                            <a:gd name="f85" fmla="?: f20 f77 f78"/>
                            <a:gd name="f86" fmla="?: f20 f75 f76"/>
                            <a:gd name="f87" fmla="*/ f79 1 f0"/>
                            <a:gd name="f88" fmla="*/ f64 f37 1"/>
                            <a:gd name="f89" fmla="*/ f68 f37 1"/>
                            <a:gd name="f90" fmla="*/ f69 f37 1"/>
                            <a:gd name="f91" fmla="*/ f74 f37 1"/>
                            <a:gd name="f92" fmla="?: f57 f80 f81"/>
                            <a:gd name="f93" fmla="?: f59 f83 f82"/>
                            <a:gd name="f94" fmla="+- 0 0 f87"/>
                            <a:gd name="f95" fmla="+- 0 0 f94"/>
                            <a:gd name="f96" fmla="*/ f95 f0 1"/>
                            <a:gd name="f97" fmla="*/ f96 1 f7"/>
                            <a:gd name="f98" fmla="+- f97 0 f1"/>
                            <a:gd name="f99" fmla="cos 1 f98"/>
                            <a:gd name="f100" fmla="+- 0 0 f99"/>
                            <a:gd name="f101" fmla="+- 0 0 f100"/>
                            <a:gd name="f102" fmla="val f101"/>
                            <a:gd name="f103" fmla="+- 0 0 f102"/>
                            <a:gd name="f104" fmla="*/ f9 f103 1"/>
                            <a:gd name="f105" fmla="*/ f104 3163 1"/>
                            <a:gd name="f106" fmla="*/ f105 1 7636"/>
                            <a:gd name="f107" fmla="+- f6 f106 0"/>
                            <a:gd name="f108" fmla="+- f44 0 f106"/>
                            <a:gd name="f109" fmla="+- f45 0 f106"/>
                            <a:gd name="f110" fmla="*/ f107 f37 1"/>
                            <a:gd name="f111" fmla="*/ f108 f37 1"/>
                            <a:gd name="f112" fmla="*/ f109 f37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110" t="f110" r="f111" b="f112"/>
                          <a:pathLst>
                            <a:path>
                              <a:moveTo>
                                <a:pt x="f48" y="f49"/>
                              </a:moveTo>
                              <a:arcTo wR="f50" hR="f51" stAng="f47" swAng="f43"/>
                              <a:lnTo>
                                <a:pt x="f49" y="f62"/>
                              </a:lnTo>
                              <a:arcTo wR="f51" hR="f88" stAng="f92" swAng="f67"/>
                              <a:lnTo>
                                <a:pt x="f63" y="f55"/>
                              </a:lnTo>
                              <a:arcTo wR="f89" hR="f90" stAng="f93" swAng="f84"/>
                              <a:lnTo>
                                <a:pt x="f56" y="f48"/>
                              </a:lnTo>
                              <a:arcTo wR="f91" hR="f50" stAng="f85" swAng="f86"/>
                              <a:close/>
                            </a:path>
                          </a:pathLst>
                        </a:cu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</a:ln>
                      </wps:spPr>
                      <wps:bodyPr lIns="0" tIns="0" rIns="0" bIns="0"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Obdélník: se zakulacenými rohy 1" style="position:absolute;margin-left:427.8pt;margin-top:1.6pt;width:19.8pt;height:13.5pt;z-index:25165825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coordsize="251460,171450" o:spid="_x0000_s1026" filled="f" strokecolor="#ffc000" strokeweight="1.0584mm" path="m28575,at,,57150,57150,28575,,,28575l,142875at,114300,57150,171450,,142875,28575,171450l222885,171450at194310,114300,251460,171450,222885,171450,251460,142875l251460,28575at194310,,251460,57150,251460,28575,222885,l28575,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" w14:anchorId="6FDA3B3D">
                <v:stroke joinstyle="miter"/>
                <v:path textboxrect="8370,8370,243090,163080" arrowok="t" o:connecttype="custom" o:connectlocs="125730,0;251460,85725;125730,171450;0,85725" o:connectangles="270,0,90,180"/>
                <w10:wrap anchorx="margin"/>
              </v:shape>
            </w:pict>
          </mc:Fallback>
        </mc:AlternateContent>
      </w:r>
      <w:r>
        <w:rPr>
          <w:noProof/>
          <w:sz w:val="24"/>
          <w:szCs w:val="24"/>
        </w:rPr>
        <w:drawing>
          <wp:inline distT="0" distB="0" distL="0" distR="0" wp14:anchorId="37964007" wp14:editId="052957C5">
            <wp:extent cx="5638199" cy="1924144"/>
            <wp:effectExtent l="0" t="0" r="601" b="0"/>
            <wp:docPr id="1313150020" name="Obrázek 1" descr="Obsah obrázku text, řada/pruh, software, Písmo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38199" cy="1924144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052957F3" w14:textId="77777777" w:rsidR="00C74601" w:rsidRDefault="00C74601">
      <w:pPr>
        <w:rPr>
          <w:sz w:val="24"/>
          <w:szCs w:val="24"/>
        </w:rPr>
      </w:pPr>
    </w:p>
    <w:p w14:paraId="052957F4" w14:textId="5477A988" w:rsidR="00C74601" w:rsidRDefault="00722F57">
      <w:r>
        <w:t>Obdržíte email se zprávou</w:t>
      </w:r>
      <w:r w:rsidR="00E0614F" w:rsidRPr="00E0614F">
        <w:rPr>
          <w:noProof/>
          <w:sz w:val="24"/>
          <w:szCs w:val="24"/>
        </w:rPr>
        <w:drawing>
          <wp:inline distT="0" distB="0" distL="0" distR="0" wp14:anchorId="141B9A92" wp14:editId="2BC967D0">
            <wp:extent cx="5496692" cy="1657581"/>
            <wp:effectExtent l="0" t="0" r="8890" b="0"/>
            <wp:docPr id="1816464674" name="Obrázek 1" descr="Obsah obrázku text, snímek obrazovky, Písmo, log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6464674" name="Obrázek 1" descr="Obsah obrázku text, snímek obrazovky, Písmo, logo&#10;&#10;Popis byl vytvořen automaticky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96692" cy="1657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4114E" w14:textId="77777777" w:rsidR="00A62C5A" w:rsidRDefault="00722F57">
      <w:r>
        <w:t>Kde je přílohou protokol</w:t>
      </w:r>
      <w:r w:rsidR="00A62C5A">
        <w:t xml:space="preserve"> </w:t>
      </w:r>
    </w:p>
    <w:p w14:paraId="052957F5" w14:textId="2094C26A" w:rsidR="00C74601" w:rsidRDefault="00A62C5A">
      <w:r>
        <w:t>D číslo neshody</w:t>
      </w:r>
    </w:p>
    <w:p w14:paraId="052957F6" w14:textId="2087BA30" w:rsidR="00C74601" w:rsidRDefault="00EA5004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014D358D" wp14:editId="446F31AF">
                <wp:simplePos x="0" y="0"/>
                <wp:positionH relativeFrom="column">
                  <wp:posOffset>-80645</wp:posOffset>
                </wp:positionH>
                <wp:positionV relativeFrom="paragraph">
                  <wp:posOffset>131445</wp:posOffset>
                </wp:positionV>
                <wp:extent cx="200025" cy="200024"/>
                <wp:effectExtent l="19050" t="19050" r="66675" b="48260"/>
                <wp:wrapNone/>
                <wp:docPr id="1173319587" name="Přímá spojnice se šipko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0025" cy="200024"/>
                        </a:xfrm>
                        <a:prstGeom prst="straightConnector1">
                          <a:avLst/>
                        </a:pr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Přímá spojnice se šipkou 2" style="position:absolute;margin-left:-6.35pt;margin-top:10.35pt;width:15.75pt;height:15.75pt;z-index:25165824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#ffc000" strokeweight="1.0584mm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" w14:anchorId="7D34F88B">
                <v:stroke joinstyle="miter" endarrow="open"/>
              </v:shape>
            </w:pict>
          </mc:Fallback>
        </mc:AlternateContent>
      </w:r>
      <w:r w:rsidRPr="00EA5004">
        <w:rPr>
          <w:noProof/>
        </w:rPr>
        <w:drawing>
          <wp:inline distT="0" distB="0" distL="0" distR="0" wp14:anchorId="36357ABF" wp14:editId="4E4945C1">
            <wp:extent cx="5760720" cy="3465830"/>
            <wp:effectExtent l="0" t="0" r="0" b="1270"/>
            <wp:docPr id="748509208" name="Obrázek 1" descr="Obsah obrázku text, účtenka, řada/pruh, snímek obrazovk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509208" name="Obrázek 1" descr="Obsah obrázku text, účtenka, řada/pruh, snímek obrazovky&#10;&#10;Popis byl vytvořen automaticky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65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B1912" w14:textId="77777777" w:rsidR="00737800" w:rsidRDefault="00737800"/>
    <w:p w14:paraId="2163EFB5" w14:textId="77777777" w:rsidR="00737800" w:rsidRDefault="00737800"/>
    <w:p w14:paraId="30A1D022" w14:textId="77777777" w:rsidR="00480950" w:rsidRDefault="00480950">
      <w:pPr>
        <w:suppressAutoHyphens w:val="0"/>
        <w:rPr>
          <w:rFonts w:ascii="Aptos Display" w:eastAsia="Times New Roman" w:hAnsi="Aptos Display"/>
          <w:color w:val="0F4761"/>
          <w:sz w:val="40"/>
          <w:szCs w:val="40"/>
        </w:rPr>
      </w:pPr>
      <w:r>
        <w:br w:type="page"/>
      </w:r>
    </w:p>
    <w:p w14:paraId="531ECF46" w14:textId="7975A0AC" w:rsidR="00F740AC" w:rsidRDefault="00F740AC" w:rsidP="00480950">
      <w:pPr>
        <w:pStyle w:val="Nadpis1"/>
      </w:pPr>
      <w:bookmarkStart w:id="8" w:name="_Toc184902711"/>
      <w:r w:rsidRPr="00C37A85">
        <w:lastRenderedPageBreak/>
        <w:t>POHLED ŘEŠITELE</w:t>
      </w:r>
      <w:bookmarkEnd w:id="8"/>
      <w:r w:rsidRPr="00C37A85">
        <w:t xml:space="preserve"> </w:t>
      </w:r>
    </w:p>
    <w:p w14:paraId="751AD158" w14:textId="7B827CAD" w:rsidR="00C37A85" w:rsidRPr="00C37A85" w:rsidRDefault="00C37A85" w:rsidP="00C37A85">
      <w:r>
        <w:t>ZOBRAZENÍ třetí straně</w:t>
      </w:r>
      <w:r w:rsidR="002B60D3">
        <w:t xml:space="preserve"> Zhotovitele</w:t>
      </w:r>
    </w:p>
    <w:p w14:paraId="384C89A5" w14:textId="55204C60" w:rsidR="00FE004F" w:rsidRPr="005B139C" w:rsidRDefault="00802601" w:rsidP="00F740AC">
      <w:pPr>
        <w:pStyle w:val="Odstavecseseznamem"/>
        <w:rPr>
          <w:b/>
          <w:bCs/>
          <w:sz w:val="24"/>
          <w:szCs w:val="24"/>
        </w:rPr>
      </w:pPr>
      <w:r w:rsidRPr="00737800">
        <w:rPr>
          <w:b/>
          <w:bCs/>
          <w:sz w:val="24"/>
          <w:szCs w:val="24"/>
        </w:rPr>
        <w:t>Vytvoření zápisu pro odstranění neshody</w:t>
      </w:r>
    </w:p>
    <w:p w14:paraId="40D2F059" w14:textId="474F1D12" w:rsidR="32E0F3A5" w:rsidRDefault="00C765CA" w:rsidP="00737800">
      <w:pPr>
        <w:pStyle w:val="Odstavecseseznamem"/>
      </w:pPr>
      <w:r w:rsidRPr="00FC19EF">
        <w:t xml:space="preserve">Definovaná zodpovědná osoba za </w:t>
      </w:r>
      <w:r w:rsidR="00FC19EF">
        <w:t>odstranění neshody</w:t>
      </w:r>
      <w:r w:rsidR="00285888">
        <w:t xml:space="preserve">. Obdrží </w:t>
      </w:r>
      <w:r w:rsidR="002B60D3">
        <w:t xml:space="preserve">notifikační </w:t>
      </w:r>
      <w:r w:rsidR="00285888">
        <w:t>email s</w:t>
      </w:r>
      <w:r w:rsidR="002B60D3">
        <w:t> </w:t>
      </w:r>
      <w:r w:rsidR="0061379A">
        <w:t>neshodou</w:t>
      </w:r>
      <w:r w:rsidR="002B60D3">
        <w:t>:</w:t>
      </w:r>
    </w:p>
    <w:p w14:paraId="58E9F848" w14:textId="77777777" w:rsidR="00C63540" w:rsidRDefault="00C63540" w:rsidP="00737800">
      <w:pPr>
        <w:pStyle w:val="Odstavecseseznamem"/>
      </w:pPr>
    </w:p>
    <w:p w14:paraId="6385E552" w14:textId="7379794F" w:rsidR="009A6BB6" w:rsidRDefault="009A6BB6" w:rsidP="00737800">
      <w:pPr>
        <w:pStyle w:val="Odstavecseseznamem"/>
      </w:pPr>
      <w:r w:rsidRPr="009A6BB6">
        <w:rPr>
          <w:noProof/>
        </w:rPr>
        <w:drawing>
          <wp:inline distT="0" distB="0" distL="0" distR="0" wp14:anchorId="162FD26C" wp14:editId="1406750F">
            <wp:extent cx="5760720" cy="3457575"/>
            <wp:effectExtent l="0" t="0" r="0" b="9525"/>
            <wp:docPr id="286180522" name="Obrázek 1" descr="Obsah obrázku text, snímek obrazovk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180522" name="Obrázek 1" descr="Obsah obrázku text, snímek obrazovky&#10;&#10;Popis byl vytvořen automaticky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71FAF4" w14:textId="77777777" w:rsidR="002B7E23" w:rsidRDefault="002B7E23" w:rsidP="00737800">
      <w:pPr>
        <w:pStyle w:val="Odstavecseseznamem"/>
      </w:pPr>
    </w:p>
    <w:p w14:paraId="4E81710D" w14:textId="4DF4F2D2" w:rsidR="00382ECC" w:rsidRPr="00382ECC" w:rsidRDefault="00382ECC" w:rsidP="00382ECC">
      <w:pPr>
        <w:pStyle w:val="Odstavecseseznamem"/>
      </w:pPr>
      <w:r w:rsidRPr="00382ECC">
        <w:t>Přes odkaz v e-mailu je možné otevřít aplikaci s</w:t>
      </w:r>
      <w:r w:rsidR="005B4229">
        <w:t> </w:t>
      </w:r>
      <w:r w:rsidRPr="00382ECC">
        <w:t>neshodou</w:t>
      </w:r>
      <w:r w:rsidR="005B4229">
        <w:t>, případně přes Odkaz na dokumenty zobrazit nahrané přílohy (pokud jsou přiloženy).</w:t>
      </w:r>
    </w:p>
    <w:p w14:paraId="56DAE34D" w14:textId="114B507A" w:rsidR="00382ECC" w:rsidRPr="00382ECC" w:rsidRDefault="00D4167C" w:rsidP="00382ECC">
      <w:pPr>
        <w:pStyle w:val="Odstavecseseznamem"/>
      </w:pPr>
      <w:r>
        <w:t>O</w:t>
      </w:r>
      <w:r w:rsidR="00382ECC" w:rsidRPr="00382ECC">
        <w:t>dpovědná osoba je zodpovědná za odstranění neshody v daném termínu.</w:t>
      </w:r>
    </w:p>
    <w:p w14:paraId="264EEA2D" w14:textId="0F185493" w:rsidR="00382ECC" w:rsidRPr="00382ECC" w:rsidRDefault="00382ECC" w:rsidP="00382ECC">
      <w:pPr>
        <w:pStyle w:val="Odstavecseseznamem"/>
      </w:pPr>
      <w:r w:rsidRPr="00382ECC">
        <w:t xml:space="preserve">Jako zhotovitel, který má provést nápravu, máte jediné přístupné zapisovací okno </w:t>
      </w:r>
      <w:r w:rsidR="001C43C1">
        <w:t>„</w:t>
      </w:r>
      <w:r w:rsidR="00934149">
        <w:t>NÁPRAVA</w:t>
      </w:r>
      <w:r w:rsidR="001C43C1">
        <w:t>“</w:t>
      </w:r>
      <w:r w:rsidR="00934149">
        <w:t xml:space="preserve"> pro text</w:t>
      </w:r>
      <w:r w:rsidRPr="00382ECC">
        <w:t xml:space="preserve"> a možnost uložení příloh (důkazná foto o odstranění neshody).</w:t>
      </w:r>
    </w:p>
    <w:p w14:paraId="3C7A74B9" w14:textId="134CDCB9" w:rsidR="00382ECC" w:rsidRDefault="00382ECC" w:rsidP="00382ECC">
      <w:pPr>
        <w:pStyle w:val="Odstavecseseznamem"/>
      </w:pPr>
      <w:r w:rsidRPr="00382ECC">
        <w:t>Do textu</w:t>
      </w:r>
      <w:r w:rsidR="00934149">
        <w:t xml:space="preserve"> pole „NÁPRAVA“</w:t>
      </w:r>
      <w:r w:rsidRPr="00382ECC">
        <w:t xml:space="preserve"> pište jasné a stručné vyjádření k odstranění neshody</w:t>
      </w:r>
      <w:r>
        <w:t>.</w:t>
      </w:r>
    </w:p>
    <w:p w14:paraId="1C1B5D2D" w14:textId="192CFAEB" w:rsidR="001C43C1" w:rsidRDefault="001C43C1" w:rsidP="00382ECC">
      <w:pPr>
        <w:pStyle w:val="Odstavecseseznamem"/>
      </w:pPr>
      <w:r>
        <w:t>Ostatní vyplněná pole jsou pro vás neměnná.</w:t>
      </w:r>
    </w:p>
    <w:p w14:paraId="7927DCBE" w14:textId="69FC8DB1" w:rsidR="00B24C12" w:rsidRDefault="00455DBD" w:rsidP="00737800">
      <w:pPr>
        <w:pStyle w:val="Odstavecseseznamem"/>
      </w:pPr>
      <w:r>
        <w:t xml:space="preserve"> </w:t>
      </w:r>
    </w:p>
    <w:p w14:paraId="070313A8" w14:textId="1D50E21B" w:rsidR="002B7E23" w:rsidRDefault="009E778E" w:rsidP="00737800">
      <w:pPr>
        <w:pStyle w:val="Odstavecseseznamem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59" behindDoc="0" locked="0" layoutInCell="1" allowOverlap="1" wp14:anchorId="299E37C8" wp14:editId="5B29180F">
                <wp:simplePos x="0" y="0"/>
                <wp:positionH relativeFrom="margin">
                  <wp:posOffset>219075</wp:posOffset>
                </wp:positionH>
                <wp:positionV relativeFrom="paragraph">
                  <wp:posOffset>99695</wp:posOffset>
                </wp:positionV>
                <wp:extent cx="295275" cy="228600"/>
                <wp:effectExtent l="19050" t="19050" r="66675" b="57150"/>
                <wp:wrapNone/>
                <wp:docPr id="1526405995" name="Přímá spojnice se šipko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5275" cy="228600"/>
                        </a:xfrm>
                        <a:prstGeom prst="straightConnector1">
                          <a:avLst/>
                        </a:pr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  <a:tailEnd type="arrow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Přímá spojnice se šipkou 2" style="position:absolute;margin-left:17.25pt;margin-top:7.85pt;width:23.25pt;height:18pt;z-index:25165825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spid="_x0000_s1026" strokecolor="#ffc000" strokeweight="1.0584mm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" w14:anchorId="0B87907D">
                <v:stroke joinstyle="miter" endarrow="open"/>
                <w10:wrap anchorx="margin"/>
              </v:shape>
            </w:pict>
          </mc:Fallback>
        </mc:AlternateContent>
      </w:r>
      <w:r w:rsidR="00213F78">
        <w:rPr>
          <w:noProof/>
        </w:rPr>
        <mc:AlternateContent>
          <mc:Choice Requires="wps">
            <w:drawing>
              <wp:anchor distT="0" distB="0" distL="114300" distR="114300" simplePos="0" relativeHeight="251658249" behindDoc="0" locked="0" layoutInCell="1" allowOverlap="1" wp14:anchorId="0053EDF7" wp14:editId="7754AEF7">
                <wp:simplePos x="0" y="0"/>
                <wp:positionH relativeFrom="margin">
                  <wp:posOffset>5043805</wp:posOffset>
                </wp:positionH>
                <wp:positionV relativeFrom="paragraph">
                  <wp:posOffset>1016000</wp:posOffset>
                </wp:positionV>
                <wp:extent cx="295275" cy="228600"/>
                <wp:effectExtent l="19050" t="19050" r="66675" b="57150"/>
                <wp:wrapNone/>
                <wp:docPr id="620111229" name="Přímá spojnice se šipko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5275" cy="228600"/>
                        </a:xfrm>
                        <a:prstGeom prst="straightConnector1">
                          <a:avLst/>
                        </a:pr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  <a:tailEnd type="arrow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Přímá spojnice se šipkou 2" style="position:absolute;margin-left:397.15pt;margin-top:80pt;width:23.25pt;height:18pt;z-index:25165824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spid="_x0000_s1026" strokecolor="#ffc000" strokeweight="1.0584mm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" w14:anchorId="613CEE0C">
                <v:stroke joinstyle="miter" endarrow="open"/>
                <w10:wrap anchorx="margin"/>
              </v:shape>
            </w:pict>
          </mc:Fallback>
        </mc:AlternateContent>
      </w:r>
      <w:r w:rsidR="00081ECB" w:rsidRPr="00081ECB">
        <w:rPr>
          <w:noProof/>
        </w:rPr>
        <w:drawing>
          <wp:inline distT="0" distB="0" distL="0" distR="0" wp14:anchorId="33F4EC2F" wp14:editId="038A4327">
            <wp:extent cx="5713095" cy="1447166"/>
            <wp:effectExtent l="0" t="0" r="1905" b="635"/>
            <wp:docPr id="1743404697" name="Obrázek 1" descr="Obsah obrázku snímek obrazovk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3404697" name="Obrázek 1" descr="Obsah obrázku snímek obrazovky&#10;&#10;Popis byl vytvořen automaticky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21176" cy="1449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9C774" w14:textId="77777777" w:rsidR="00AD2F97" w:rsidRDefault="00AD2F97" w:rsidP="00737800">
      <w:pPr>
        <w:pStyle w:val="Odstavecseseznamem"/>
      </w:pPr>
    </w:p>
    <w:p w14:paraId="38E31512" w14:textId="40640B09" w:rsidR="00EC4D05" w:rsidRDefault="00EC4D05" w:rsidP="00737800">
      <w:pPr>
        <w:pStyle w:val="Odstavecseseznamem"/>
      </w:pPr>
      <w:r>
        <w:t xml:space="preserve">Po takto vypsané neshodě a </w:t>
      </w:r>
      <w:r w:rsidR="00A26467">
        <w:t>předání k</w:t>
      </w:r>
      <w:r w:rsidR="00466FF9">
        <w:t> </w:t>
      </w:r>
      <w:r w:rsidR="00A26467">
        <w:t>ověření</w:t>
      </w:r>
      <w:r w:rsidR="00466FF9">
        <w:t xml:space="preserve"> změní neshoda status K</w:t>
      </w:r>
      <w:r w:rsidR="00144266">
        <w:t> </w:t>
      </w:r>
      <w:r w:rsidR="00466FF9">
        <w:t>ověření</w:t>
      </w:r>
      <w:r w:rsidR="00144266">
        <w:t>.</w:t>
      </w:r>
    </w:p>
    <w:p w14:paraId="20CD0F18" w14:textId="77777777" w:rsidR="00AE32F9" w:rsidRDefault="00AE32F9" w:rsidP="00737800">
      <w:pPr>
        <w:pStyle w:val="Odstavecseseznamem"/>
      </w:pPr>
    </w:p>
    <w:p w14:paraId="4850C81A" w14:textId="2692EC50" w:rsidR="00D4167C" w:rsidRDefault="006F418D" w:rsidP="00737800">
      <w:pPr>
        <w:pStyle w:val="Odstavecseseznamem"/>
      </w:pPr>
      <w:r>
        <w:t xml:space="preserve">Následně </w:t>
      </w:r>
      <w:r w:rsidR="00AE32F9">
        <w:t xml:space="preserve">opět </w:t>
      </w:r>
      <w:r>
        <w:t>zadavatel neshody (TDI) provede</w:t>
      </w:r>
      <w:r w:rsidR="00EC4D05">
        <w:t xml:space="preserve"> ověření </w:t>
      </w:r>
      <w:r w:rsidR="008F1AB9">
        <w:t xml:space="preserve">nápravy </w:t>
      </w:r>
      <w:r w:rsidR="00C95F06">
        <w:t xml:space="preserve">neshody </w:t>
      </w:r>
      <w:r w:rsidR="00144266">
        <w:t>v</w:t>
      </w:r>
      <w:r w:rsidR="00D76D9F">
        <w:t> </w:t>
      </w:r>
      <w:r w:rsidR="00144266">
        <w:t>reálu</w:t>
      </w:r>
      <w:r w:rsidR="00D76D9F">
        <w:t>/z fotek atd.</w:t>
      </w:r>
      <w:r w:rsidR="00144266">
        <w:t xml:space="preserve"> a následn</w:t>
      </w:r>
      <w:r w:rsidR="00C95F06">
        <w:t xml:space="preserve">ě </w:t>
      </w:r>
      <w:r w:rsidR="00BC5A49">
        <w:t xml:space="preserve">na základě ověření </w:t>
      </w:r>
      <w:r w:rsidR="00AE32F9">
        <w:t xml:space="preserve">o efektivním opatření </w:t>
      </w:r>
      <w:r w:rsidR="00144266">
        <w:t>uzavře neshod</w:t>
      </w:r>
      <w:r w:rsidR="00BC5A49">
        <w:t>u</w:t>
      </w:r>
      <w:r w:rsidR="00D76D9F">
        <w:t xml:space="preserve"> na DOKONČENO.</w:t>
      </w:r>
    </w:p>
    <w:p w14:paraId="110EFC83" w14:textId="77777777" w:rsidR="00D4167C" w:rsidRDefault="00D4167C" w:rsidP="00737800">
      <w:pPr>
        <w:pStyle w:val="Odstavecseseznamem"/>
      </w:pPr>
    </w:p>
    <w:p w14:paraId="6B2404E9" w14:textId="06F9E617" w:rsidR="0033104D" w:rsidRDefault="005B139C" w:rsidP="00737800">
      <w:pPr>
        <w:pStyle w:val="Odstavecseseznamem"/>
      </w:pPr>
      <w:r w:rsidRPr="00FE004F">
        <w:t>Galerie neshod, u kterých je řešitel vedený jako odpovědná osoba: </w:t>
      </w:r>
    </w:p>
    <w:p w14:paraId="656F4A7B" w14:textId="146261DC" w:rsidR="005B139C" w:rsidRDefault="005B139C" w:rsidP="00E07EC8">
      <w:pPr>
        <w:pStyle w:val="Odstavecseseznamem"/>
        <w:ind w:left="0"/>
      </w:pPr>
      <w:r w:rsidRPr="005B139C">
        <w:rPr>
          <w:noProof/>
        </w:rPr>
        <w:drawing>
          <wp:inline distT="0" distB="0" distL="0" distR="0" wp14:anchorId="7AFBD192" wp14:editId="6A3EDB00">
            <wp:extent cx="5760720" cy="3201670"/>
            <wp:effectExtent l="0" t="0" r="0" b="0"/>
            <wp:docPr id="357306269" name="Obrázek 28" descr="Obsah obrázku text, snímek obrazovky, software, Počítačová ikon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306269" name="Obrázek 28" descr="Obsah obrázku text, snímek obrazovky, software, Počítačová ikon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0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B80AA2" w14:textId="77777777" w:rsidR="00A95515" w:rsidRDefault="00A95515" w:rsidP="00737800">
      <w:pPr>
        <w:pStyle w:val="Odstavecseseznamem"/>
      </w:pPr>
    </w:p>
    <w:p w14:paraId="5312144D" w14:textId="73B030B3" w:rsidR="00A95515" w:rsidRDefault="0046221A" w:rsidP="00E9769F">
      <w:r>
        <w:t>Stávající nastavení</w:t>
      </w:r>
      <w:r w:rsidR="00E9769F">
        <w:t>:</w:t>
      </w:r>
    </w:p>
    <w:p w14:paraId="3584E393" w14:textId="4DF20430" w:rsidR="0046221A" w:rsidRDefault="0046221A" w:rsidP="0046221A">
      <w:pPr>
        <w:pStyle w:val="Odstavecseseznamem"/>
        <w:numPr>
          <w:ilvl w:val="0"/>
          <w:numId w:val="15"/>
        </w:numPr>
      </w:pPr>
      <w:r>
        <w:t>Stávající nastavení umožňuje zobrazení neshod pouze odpovědné osobě – ne celému týmu Zhotovitele</w:t>
      </w:r>
    </w:p>
    <w:p w14:paraId="4F6BF043" w14:textId="0891B2BC" w:rsidR="0046221A" w:rsidRDefault="007C7E91" w:rsidP="0046221A">
      <w:pPr>
        <w:pStyle w:val="Odstavecseseznamem"/>
        <w:numPr>
          <w:ilvl w:val="0"/>
          <w:numId w:val="15"/>
        </w:numPr>
      </w:pPr>
      <w:r>
        <w:t>Stávající nastavení odesílá notifikace pouze na Odpovědnou osobu a kontrolora</w:t>
      </w:r>
    </w:p>
    <w:p w14:paraId="1A8C98BC" w14:textId="0C1DA4FF" w:rsidR="0046221A" w:rsidRDefault="0046221A" w:rsidP="0046221A">
      <w:r>
        <w:t>Úpravy v řešení:</w:t>
      </w:r>
    </w:p>
    <w:p w14:paraId="109DE178" w14:textId="29C7C188" w:rsidR="00E9769F" w:rsidRDefault="00E9769F" w:rsidP="00FC7E21">
      <w:pPr>
        <w:pStyle w:val="Odstavecseseznamem"/>
        <w:numPr>
          <w:ilvl w:val="0"/>
          <w:numId w:val="15"/>
        </w:numPr>
      </w:pPr>
      <w:r>
        <w:t>Zobrazení všech kontrol projektu – pro čtení pro všechny členy konsorcia</w:t>
      </w:r>
    </w:p>
    <w:p w14:paraId="296C8F83" w14:textId="37BD82AF" w:rsidR="00E9769F" w:rsidRDefault="00E9769F" w:rsidP="00FC7E21">
      <w:pPr>
        <w:pStyle w:val="Odstavecseseznamem"/>
        <w:numPr>
          <w:ilvl w:val="0"/>
          <w:numId w:val="15"/>
        </w:numPr>
      </w:pPr>
      <w:r>
        <w:t xml:space="preserve">Zobrazení neshod </w:t>
      </w:r>
      <w:r w:rsidR="0046221A">
        <w:t xml:space="preserve">projektu – pro všechny členy konsorcia </w:t>
      </w:r>
    </w:p>
    <w:p w14:paraId="482AAC43" w14:textId="599DFE4A" w:rsidR="00F718BE" w:rsidRDefault="00F718BE" w:rsidP="00F718BE">
      <w:pPr>
        <w:pStyle w:val="Odstavecseseznamem"/>
        <w:numPr>
          <w:ilvl w:val="0"/>
          <w:numId w:val="15"/>
        </w:numPr>
      </w:pPr>
      <w:r>
        <w:t>Odpovědná osoba bude nadále vybírána pouze jedna – zůstává odpovědná za vyřešení v</w:t>
      </w:r>
      <w:r w:rsidR="00311BCD">
        <w:t> </w:t>
      </w:r>
      <w:r>
        <w:t>termínu</w:t>
      </w:r>
    </w:p>
    <w:p w14:paraId="76F9A212" w14:textId="23D1F513" w:rsidR="00311BCD" w:rsidRDefault="00311BCD" w:rsidP="00F718BE">
      <w:pPr>
        <w:pStyle w:val="Odstavecseseznamem"/>
        <w:numPr>
          <w:ilvl w:val="0"/>
          <w:numId w:val="15"/>
        </w:numPr>
      </w:pPr>
      <w:r w:rsidRPr="00311BCD">
        <w:t xml:space="preserve">U kontroly </w:t>
      </w:r>
      <w:r>
        <w:t>z</w:t>
      </w:r>
      <w:r w:rsidRPr="00311BCD">
        <w:t xml:space="preserve">volíme projekt a ten máme navázaný na konkrétního </w:t>
      </w:r>
      <w:r>
        <w:t>Zhotovitele</w:t>
      </w:r>
      <w:r w:rsidRPr="00311BCD">
        <w:t xml:space="preserve">. Všechny zodpovědné osoby, které pak budou mít stejného </w:t>
      </w:r>
      <w:r>
        <w:t>Zhotovitele</w:t>
      </w:r>
      <w:r w:rsidRPr="00311BCD">
        <w:t xml:space="preserve"> můžou číst informace o kontrole a editovat pole náprava + nahrání fotografií u neshody</w:t>
      </w:r>
    </w:p>
    <w:p w14:paraId="3A2F2030" w14:textId="3165236B" w:rsidR="006F1CF7" w:rsidRDefault="006F1CF7" w:rsidP="006F1CF7">
      <w:pPr>
        <w:pStyle w:val="Odstavecseseznamem"/>
        <w:numPr>
          <w:ilvl w:val="0"/>
          <w:numId w:val="22"/>
        </w:numPr>
      </w:pPr>
      <w:r>
        <w:t xml:space="preserve">Nově bude projekt EVO navázán na dodavatele SESMETIC = všechny nominované odpovědné osoby budou zadány pod konsorcium. </w:t>
      </w:r>
    </w:p>
    <w:p w14:paraId="25E32076" w14:textId="57C1C36C" w:rsidR="007C7E91" w:rsidRDefault="00304298" w:rsidP="00FC7E21">
      <w:pPr>
        <w:pStyle w:val="Odstavecseseznamem"/>
        <w:numPr>
          <w:ilvl w:val="0"/>
          <w:numId w:val="15"/>
        </w:numPr>
      </w:pPr>
      <w:r>
        <w:t xml:space="preserve">Nové nastavení umožní úpravy (řešení neshod – Nápravy a přílohy) a předání k ověření všem členům konsorcia </w:t>
      </w:r>
      <w:r>
        <w:rPr>
          <w:rFonts w:ascii="Wingdings" w:eastAsia="Wingdings" w:hAnsi="Wingdings" w:cs="Wingdings"/>
        </w:rPr>
        <w:t>à</w:t>
      </w:r>
      <w:r>
        <w:t xml:space="preserve"> stále zachována identifikace a historie autora změny. Tedy pokud za Odpovědnu osobu např. asistentka doplní přílohy a nápravu a </w:t>
      </w:r>
      <w:r w:rsidR="00AF3D12">
        <w:t>odešle</w:t>
      </w:r>
      <w:r w:rsidR="00BA5ACA">
        <w:t xml:space="preserve"> k ověření – je uvedena její IP adresa a jméno v</w:t>
      </w:r>
      <w:r w:rsidR="00B03CEE">
        <w:t> </w:t>
      </w:r>
      <w:r w:rsidR="00BA5ACA">
        <w:t>historii</w:t>
      </w:r>
      <w:r w:rsidR="00B03CEE">
        <w:t xml:space="preserve"> změn</w:t>
      </w:r>
      <w:r w:rsidR="00F82BD8">
        <w:t xml:space="preserve"> stavu</w:t>
      </w:r>
      <w:r w:rsidR="00BA5ACA">
        <w:t>.</w:t>
      </w:r>
    </w:p>
    <w:p w14:paraId="2E609614" w14:textId="6EB4C00A" w:rsidR="00F718BE" w:rsidRDefault="00193530" w:rsidP="00FC7E21">
      <w:pPr>
        <w:pStyle w:val="Odstavecseseznamem"/>
        <w:numPr>
          <w:ilvl w:val="0"/>
          <w:numId w:val="15"/>
        </w:numPr>
      </w:pPr>
      <w:r>
        <w:lastRenderedPageBreak/>
        <w:t>D</w:t>
      </w:r>
      <w:r w:rsidR="00BF49AC">
        <w:t xml:space="preserve">ále u neshod bude umožněn výběr poddodavatele – dílčí členy konsorcia </w:t>
      </w:r>
      <w:r>
        <w:t xml:space="preserve"> příp. schválené významné/hlavní </w:t>
      </w:r>
      <w:r w:rsidR="00BC1685">
        <w:t>poddodavatele</w:t>
      </w:r>
    </w:p>
    <w:p w14:paraId="71109FBA" w14:textId="77777777" w:rsidR="0046221A" w:rsidRPr="00FC19EF" w:rsidRDefault="0046221A" w:rsidP="0046221A">
      <w:pPr>
        <w:pStyle w:val="Odstavecseseznamem"/>
      </w:pPr>
    </w:p>
    <w:sectPr w:rsidR="0046221A" w:rsidRPr="00FC19EF" w:rsidSect="00366475">
      <w:headerReference w:type="even" r:id="rId41"/>
      <w:headerReference w:type="default" r:id="rId42"/>
      <w:footerReference w:type="even" r:id="rId43"/>
      <w:footerReference w:type="default" r:id="rId44"/>
      <w:headerReference w:type="first" r:id="rId45"/>
      <w:footerReference w:type="first" r:id="rId46"/>
      <w:pgSz w:w="11906" w:h="16838"/>
      <w:pgMar w:top="1417" w:right="1417" w:bottom="1417" w:left="1417" w:header="708" w:footer="708" w:gutter="0"/>
      <w:cols w:space="708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89A028" w14:textId="77777777" w:rsidR="006D7972" w:rsidRDefault="006D7972">
      <w:pPr>
        <w:spacing w:after="0" w:line="240" w:lineRule="auto"/>
      </w:pPr>
      <w:r>
        <w:separator/>
      </w:r>
    </w:p>
  </w:endnote>
  <w:endnote w:type="continuationSeparator" w:id="0">
    <w:p w14:paraId="66EFDDA5" w14:textId="77777777" w:rsidR="006D7972" w:rsidRDefault="006D7972">
      <w:pPr>
        <w:spacing w:after="0" w:line="240" w:lineRule="auto"/>
      </w:pPr>
      <w:r>
        <w:continuationSeparator/>
      </w:r>
    </w:p>
  </w:endnote>
  <w:endnote w:type="continuationNotice" w:id="1">
    <w:p w14:paraId="5C4AFAD6" w14:textId="77777777" w:rsidR="006D7972" w:rsidRDefault="006D797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91CB5E" w14:textId="77777777" w:rsidR="00082902" w:rsidRDefault="00082902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7F5BE2" w14:textId="7B809D81" w:rsidR="00C34AA5" w:rsidRDefault="00C464CD">
    <w:pPr>
      <w:pStyle w:val="Zpat"/>
    </w:pPr>
    <w:r w:rsidRPr="00C464CD">
      <w:rPr>
        <w:rFonts w:ascii="Arial" w:hAnsi="Arial" w:cs="Arial"/>
        <w:i/>
        <w:iCs/>
      </w:rPr>
      <w:t>​​</w:t>
    </w:r>
    <w:r>
      <w:rPr>
        <w:i/>
        <w:iCs/>
      </w:rPr>
      <w:t>Návod evidence neshod</w:t>
    </w:r>
    <w:r w:rsidRPr="00C464CD">
      <w:rPr>
        <w:i/>
        <w:iCs/>
      </w:rPr>
      <w:t> </w:t>
    </w:r>
    <w:r w:rsidRPr="00C464CD">
      <w:tab/>
    </w:r>
    <w:r w:rsidRPr="00C464CD">
      <w:rPr>
        <w:i/>
        <w:iCs/>
      </w:rPr>
      <w:t>Platnost od: 1.12.202</w:t>
    </w:r>
    <w:r>
      <w:rPr>
        <w:i/>
        <w:iCs/>
      </w:rPr>
      <w:t>4</w:t>
    </w:r>
    <w:r w:rsidRPr="00C464CD">
      <w:tab/>
    </w:r>
    <w:r w:rsidR="00A03A5E">
      <w:fldChar w:fldCharType="begin"/>
    </w:r>
    <w:r w:rsidR="00A03A5E">
      <w:instrText>PAGE   \* MERGEFORMAT</w:instrText>
    </w:r>
    <w:r w:rsidR="00A03A5E">
      <w:fldChar w:fldCharType="separate"/>
    </w:r>
    <w:r w:rsidR="00A03A5E">
      <w:t>1</w:t>
    </w:r>
    <w:r w:rsidR="00A03A5E">
      <w:fldChar w:fldCharType="end"/>
    </w:r>
    <w:r w:rsidR="00A03A5E">
      <w:t>/</w:t>
    </w:r>
    <w:fldSimple w:instr="SECTIONPAGES   \* MERGEFORMAT">
      <w:r w:rsidR="00082902">
        <w:rPr>
          <w:noProof/>
        </w:rPr>
        <w:t>21</w:t>
      </w:r>
    </w:fldSimple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5F1BDE7A" w14:paraId="03AAB781" w14:textId="77777777" w:rsidTr="5F1BDE7A">
      <w:trPr>
        <w:trHeight w:val="300"/>
      </w:trPr>
      <w:tc>
        <w:tcPr>
          <w:tcW w:w="3020" w:type="dxa"/>
        </w:tcPr>
        <w:p w14:paraId="09DB58F2" w14:textId="27F0FF5B" w:rsidR="5F1BDE7A" w:rsidRDefault="5F1BDE7A" w:rsidP="5F1BDE7A">
          <w:pPr>
            <w:pStyle w:val="Zhlav"/>
            <w:ind w:left="-115"/>
          </w:pPr>
        </w:p>
      </w:tc>
      <w:tc>
        <w:tcPr>
          <w:tcW w:w="3020" w:type="dxa"/>
        </w:tcPr>
        <w:p w14:paraId="30E008A3" w14:textId="563B3740" w:rsidR="5F1BDE7A" w:rsidRDefault="5F1BDE7A" w:rsidP="5F1BDE7A">
          <w:pPr>
            <w:pStyle w:val="Zhlav"/>
            <w:jc w:val="center"/>
          </w:pPr>
        </w:p>
      </w:tc>
      <w:tc>
        <w:tcPr>
          <w:tcW w:w="3020" w:type="dxa"/>
        </w:tcPr>
        <w:p w14:paraId="3D48E401" w14:textId="7858895D" w:rsidR="5F1BDE7A" w:rsidRDefault="5F1BDE7A" w:rsidP="5F1BDE7A">
          <w:pPr>
            <w:pStyle w:val="Zhlav"/>
            <w:ind w:right="-115"/>
            <w:jc w:val="right"/>
          </w:pPr>
        </w:p>
      </w:tc>
    </w:tr>
  </w:tbl>
  <w:p w14:paraId="60058D57" w14:textId="43B18F21" w:rsidR="5F1BDE7A" w:rsidRDefault="5F1BDE7A" w:rsidP="5F1BDE7A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9C27D2" w14:textId="77777777" w:rsidR="006D7972" w:rsidRDefault="006D7972">
      <w:pPr>
        <w:spacing w:after="0" w:line="240" w:lineRule="auto"/>
      </w:pPr>
      <w:r>
        <w:rPr>
          <w:color w:val="000000"/>
        </w:rPr>
        <w:separator/>
      </w:r>
    </w:p>
  </w:footnote>
  <w:footnote w:type="continuationSeparator" w:id="0">
    <w:p w14:paraId="2658BCB3" w14:textId="77777777" w:rsidR="006D7972" w:rsidRDefault="006D7972">
      <w:pPr>
        <w:spacing w:after="0" w:line="240" w:lineRule="auto"/>
      </w:pPr>
      <w:r>
        <w:continuationSeparator/>
      </w:r>
    </w:p>
  </w:footnote>
  <w:footnote w:type="continuationNotice" w:id="1">
    <w:p w14:paraId="3A9D9C1A" w14:textId="77777777" w:rsidR="006D7972" w:rsidRDefault="006D7972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A38272" w14:textId="77777777" w:rsidR="00082902" w:rsidRDefault="00082902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dxa"/>
      <w:tblInd w:w="-735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2305"/>
      <w:gridCol w:w="4397"/>
      <w:gridCol w:w="1237"/>
      <w:gridCol w:w="1852"/>
    </w:tblGrid>
    <w:tr w:rsidR="004B2D13" w:rsidRPr="00D150FE" w14:paraId="6E55C32C" w14:textId="77777777" w:rsidTr="00D150FE">
      <w:trPr>
        <w:trHeight w:val="300"/>
      </w:trPr>
      <w:tc>
        <w:tcPr>
          <w:tcW w:w="2385" w:type="dxa"/>
          <w:vMerge w:val="restart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shd w:val="clear" w:color="auto" w:fill="auto"/>
          <w:vAlign w:val="center"/>
          <w:hideMark/>
        </w:tcPr>
        <w:p w14:paraId="4897DC45" w14:textId="542B8A9D" w:rsidR="00D150FE" w:rsidRPr="00D150FE" w:rsidRDefault="00D150FE" w:rsidP="00D150FE">
          <w:pPr>
            <w:pStyle w:val="Zhlav"/>
          </w:pPr>
          <w:r w:rsidRPr="00D150FE">
            <w:rPr>
              <w:noProof/>
            </w:rPr>
            <w:drawing>
              <wp:inline distT="0" distB="0" distL="0" distR="0" wp14:anchorId="7A69D185" wp14:editId="36C9D385">
                <wp:extent cx="1019175" cy="819150"/>
                <wp:effectExtent l="0" t="0" r="9525" b="0"/>
                <wp:docPr id="1557162178" name="Obrázek 32" descr="Obsah obrázku Písmo, logo, text, Grafika&#10;&#10;Popis byl vytvořen automaticky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57162178" name="Obrázek 32" descr="Obsah obrázku Písmo, logo, text, Grafika&#10;&#10;Popis byl vytvořen automaticky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9175" cy="819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 w:rsidRPr="00D150FE">
            <w:t> </w:t>
          </w:r>
        </w:p>
      </w:tc>
      <w:tc>
        <w:tcPr>
          <w:tcW w:w="4845" w:type="dxa"/>
          <w:vMerge w:val="restart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shd w:val="clear" w:color="auto" w:fill="auto"/>
          <w:vAlign w:val="center"/>
          <w:hideMark/>
        </w:tcPr>
        <w:p w14:paraId="04EA0DC6" w14:textId="5FBCAAB0" w:rsidR="00D150FE" w:rsidRPr="00D150FE" w:rsidRDefault="004B2D13" w:rsidP="00984CB4">
          <w:pPr>
            <w:pStyle w:val="Zhlav"/>
            <w:jc w:val="center"/>
          </w:pPr>
          <w:r>
            <w:t>Návod evidence neshod</w:t>
          </w:r>
        </w:p>
      </w:tc>
      <w:tc>
        <w:tcPr>
          <w:tcW w:w="1275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shd w:val="clear" w:color="auto" w:fill="auto"/>
          <w:vAlign w:val="center"/>
          <w:hideMark/>
        </w:tcPr>
        <w:p w14:paraId="221F1C14" w14:textId="77777777" w:rsidR="00D150FE" w:rsidRPr="00D150FE" w:rsidRDefault="00D150FE" w:rsidP="00D150FE">
          <w:pPr>
            <w:pStyle w:val="Zhlav"/>
          </w:pPr>
          <w:r w:rsidRPr="00D150FE">
            <w:t>Evidenční č.:   </w:t>
          </w:r>
        </w:p>
      </w:tc>
      <w:tc>
        <w:tcPr>
          <w:tcW w:w="198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shd w:val="clear" w:color="auto" w:fill="auto"/>
          <w:vAlign w:val="center"/>
          <w:hideMark/>
        </w:tcPr>
        <w:p w14:paraId="1E84F91E" w14:textId="2BC497D9" w:rsidR="00D150FE" w:rsidRPr="00D150FE" w:rsidRDefault="00763D18" w:rsidP="00D150FE">
          <w:pPr>
            <w:pStyle w:val="Zhlav"/>
          </w:pPr>
          <w:r w:rsidRPr="00763D18">
            <w:t>Příloha </w:t>
          </w:r>
          <w:r w:rsidR="00B13438">
            <w:t>1</w:t>
          </w:r>
          <w:r w:rsidR="00B13438" w:rsidRPr="00763D18">
            <w:t xml:space="preserve"> </w:t>
          </w:r>
          <w:r w:rsidR="00082902">
            <w:t>5</w:t>
          </w:r>
          <w:r w:rsidRPr="00763D18">
            <w:t>_</w:t>
          </w:r>
          <w:r w:rsidR="00082902">
            <w:t>PLTD</w:t>
          </w:r>
        </w:p>
      </w:tc>
    </w:tr>
    <w:tr w:rsidR="004B2D13" w:rsidRPr="00D150FE" w14:paraId="6A981943" w14:textId="77777777" w:rsidTr="00D150FE">
      <w:trPr>
        <w:trHeight w:val="300"/>
      </w:trPr>
      <w:tc>
        <w:tcPr>
          <w:tcW w:w="0" w:type="auto"/>
          <w:vMerge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shd w:val="clear" w:color="auto" w:fill="auto"/>
          <w:vAlign w:val="center"/>
          <w:hideMark/>
        </w:tcPr>
        <w:p w14:paraId="6B2D4F91" w14:textId="77777777" w:rsidR="00D150FE" w:rsidRPr="00D150FE" w:rsidRDefault="00D150FE" w:rsidP="00D150FE">
          <w:pPr>
            <w:pStyle w:val="Zhlav"/>
          </w:pPr>
        </w:p>
      </w:tc>
      <w:tc>
        <w:tcPr>
          <w:tcW w:w="0" w:type="auto"/>
          <w:vMerge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shd w:val="clear" w:color="auto" w:fill="auto"/>
          <w:vAlign w:val="center"/>
          <w:hideMark/>
        </w:tcPr>
        <w:p w14:paraId="44524CC3" w14:textId="77777777" w:rsidR="00D150FE" w:rsidRPr="00D150FE" w:rsidRDefault="00D150FE" w:rsidP="00D150FE">
          <w:pPr>
            <w:pStyle w:val="Zhlav"/>
          </w:pPr>
        </w:p>
      </w:tc>
      <w:tc>
        <w:tcPr>
          <w:tcW w:w="1275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shd w:val="clear" w:color="auto" w:fill="auto"/>
          <w:vAlign w:val="center"/>
          <w:hideMark/>
        </w:tcPr>
        <w:p w14:paraId="24579BA6" w14:textId="77777777" w:rsidR="00D150FE" w:rsidRPr="00D150FE" w:rsidRDefault="00D150FE" w:rsidP="00D150FE">
          <w:pPr>
            <w:pStyle w:val="Zhlav"/>
          </w:pPr>
          <w:r w:rsidRPr="00D150FE">
            <w:t>Datum vydání: </w:t>
          </w:r>
        </w:p>
      </w:tc>
      <w:tc>
        <w:tcPr>
          <w:tcW w:w="198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shd w:val="clear" w:color="auto" w:fill="auto"/>
          <w:vAlign w:val="center"/>
          <w:hideMark/>
        </w:tcPr>
        <w:p w14:paraId="4FFAFBBB" w14:textId="5C2B5005" w:rsidR="00D150FE" w:rsidRPr="00D150FE" w:rsidRDefault="00D150FE" w:rsidP="00D150FE">
          <w:pPr>
            <w:pStyle w:val="Zhlav"/>
          </w:pPr>
          <w:r w:rsidRPr="00D150FE">
            <w:t>12/202</w:t>
          </w:r>
          <w:r w:rsidR="004B2D13">
            <w:t>4</w:t>
          </w:r>
        </w:p>
      </w:tc>
    </w:tr>
    <w:tr w:rsidR="004B2D13" w:rsidRPr="00D150FE" w14:paraId="1F7BA14A" w14:textId="77777777" w:rsidTr="00D150FE">
      <w:trPr>
        <w:trHeight w:val="300"/>
      </w:trPr>
      <w:tc>
        <w:tcPr>
          <w:tcW w:w="0" w:type="auto"/>
          <w:vMerge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shd w:val="clear" w:color="auto" w:fill="auto"/>
          <w:vAlign w:val="center"/>
          <w:hideMark/>
        </w:tcPr>
        <w:p w14:paraId="680E017E" w14:textId="77777777" w:rsidR="00D150FE" w:rsidRPr="00D150FE" w:rsidRDefault="00D150FE" w:rsidP="00D150FE">
          <w:pPr>
            <w:pStyle w:val="Zhlav"/>
          </w:pPr>
        </w:p>
      </w:tc>
      <w:tc>
        <w:tcPr>
          <w:tcW w:w="0" w:type="auto"/>
          <w:vMerge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shd w:val="clear" w:color="auto" w:fill="auto"/>
          <w:vAlign w:val="center"/>
          <w:hideMark/>
        </w:tcPr>
        <w:p w14:paraId="7C5C3D06" w14:textId="77777777" w:rsidR="00D150FE" w:rsidRPr="00D150FE" w:rsidRDefault="00D150FE" w:rsidP="00D150FE">
          <w:pPr>
            <w:pStyle w:val="Zhlav"/>
          </w:pPr>
        </w:p>
      </w:tc>
      <w:tc>
        <w:tcPr>
          <w:tcW w:w="1275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shd w:val="clear" w:color="auto" w:fill="auto"/>
          <w:vAlign w:val="center"/>
          <w:hideMark/>
        </w:tcPr>
        <w:p w14:paraId="799E11DA" w14:textId="77777777" w:rsidR="00D150FE" w:rsidRPr="00D150FE" w:rsidRDefault="00D150FE" w:rsidP="00D150FE">
          <w:pPr>
            <w:pStyle w:val="Zhlav"/>
          </w:pPr>
          <w:r w:rsidRPr="00D150FE">
            <w:t>Revize: </w:t>
          </w:r>
        </w:p>
      </w:tc>
      <w:tc>
        <w:tcPr>
          <w:tcW w:w="198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shd w:val="clear" w:color="auto" w:fill="auto"/>
          <w:vAlign w:val="center"/>
          <w:hideMark/>
        </w:tcPr>
        <w:p w14:paraId="401FD002" w14:textId="0C3BB8CB" w:rsidR="00D150FE" w:rsidRPr="00D150FE" w:rsidRDefault="00D150FE" w:rsidP="00D150FE">
          <w:pPr>
            <w:pStyle w:val="Zhlav"/>
          </w:pPr>
          <w:r w:rsidRPr="00D150FE">
            <w:t>0</w:t>
          </w:r>
          <w:r w:rsidR="00B13438">
            <w:t>1</w:t>
          </w:r>
        </w:p>
      </w:tc>
    </w:tr>
  </w:tbl>
  <w:p w14:paraId="5AD867C4" w14:textId="77777777" w:rsidR="00D150FE" w:rsidRDefault="00D150FE">
    <w:pPr>
      <w:pStyle w:val="Zhlav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5F1BDE7A" w14:paraId="5A8CF050" w14:textId="77777777" w:rsidTr="5F1BDE7A">
      <w:trPr>
        <w:trHeight w:val="300"/>
      </w:trPr>
      <w:tc>
        <w:tcPr>
          <w:tcW w:w="3020" w:type="dxa"/>
        </w:tcPr>
        <w:p w14:paraId="09E2A435" w14:textId="411C8525" w:rsidR="5F1BDE7A" w:rsidRDefault="5F1BDE7A" w:rsidP="5F1BDE7A">
          <w:pPr>
            <w:pStyle w:val="Zhlav"/>
            <w:ind w:left="-115"/>
          </w:pPr>
        </w:p>
      </w:tc>
      <w:tc>
        <w:tcPr>
          <w:tcW w:w="3020" w:type="dxa"/>
        </w:tcPr>
        <w:p w14:paraId="6A8529FB" w14:textId="41C29DFB" w:rsidR="5F1BDE7A" w:rsidRDefault="5F1BDE7A" w:rsidP="5F1BDE7A">
          <w:pPr>
            <w:pStyle w:val="Zhlav"/>
            <w:jc w:val="center"/>
          </w:pPr>
        </w:p>
      </w:tc>
      <w:tc>
        <w:tcPr>
          <w:tcW w:w="3020" w:type="dxa"/>
        </w:tcPr>
        <w:p w14:paraId="55CFABE9" w14:textId="6D78A0B0" w:rsidR="5F1BDE7A" w:rsidRDefault="5F1BDE7A" w:rsidP="5F1BDE7A">
          <w:pPr>
            <w:pStyle w:val="Zhlav"/>
            <w:ind w:right="-115"/>
            <w:jc w:val="right"/>
          </w:pPr>
        </w:p>
      </w:tc>
    </w:tr>
  </w:tbl>
  <w:p w14:paraId="273769C4" w14:textId="31770D7B" w:rsidR="5F1BDE7A" w:rsidRDefault="5F1BDE7A" w:rsidP="5F1BDE7A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422E7D"/>
    <w:multiLevelType w:val="multilevel"/>
    <w:tmpl w:val="04050025"/>
    <w:lvl w:ilvl="0">
      <w:start w:val="1"/>
      <w:numFmt w:val="decimal"/>
      <w:pStyle w:val="Nadpis1"/>
      <w:lvlText w:val="%1"/>
      <w:lvlJc w:val="left"/>
      <w:pPr>
        <w:ind w:left="432" w:hanging="432"/>
      </w:pPr>
    </w:lvl>
    <w:lvl w:ilvl="1">
      <w:start w:val="1"/>
      <w:numFmt w:val="decimal"/>
      <w:pStyle w:val="Nadpis2"/>
      <w:lvlText w:val="%1.%2"/>
      <w:lvlJc w:val="left"/>
      <w:pPr>
        <w:ind w:left="576" w:hanging="576"/>
      </w:pPr>
    </w:lvl>
    <w:lvl w:ilvl="2">
      <w:start w:val="1"/>
      <w:numFmt w:val="decimal"/>
      <w:pStyle w:val="Nadpis3"/>
      <w:lvlText w:val="%1.%2.%3"/>
      <w:lvlJc w:val="left"/>
      <w:pPr>
        <w:ind w:left="720" w:hanging="720"/>
      </w:pPr>
    </w:lvl>
    <w:lvl w:ilvl="3">
      <w:start w:val="1"/>
      <w:numFmt w:val="decimal"/>
      <w:pStyle w:val="Nadpis4"/>
      <w:lvlText w:val="%1.%2.%3.%4"/>
      <w:lvlJc w:val="left"/>
      <w:pPr>
        <w:ind w:left="864" w:hanging="864"/>
      </w:pPr>
    </w:lvl>
    <w:lvl w:ilvl="4">
      <w:start w:val="1"/>
      <w:numFmt w:val="decimal"/>
      <w:pStyle w:val="Nadpis5"/>
      <w:lvlText w:val="%1.%2.%3.%4.%5"/>
      <w:lvlJc w:val="left"/>
      <w:pPr>
        <w:ind w:left="1008" w:hanging="1008"/>
      </w:p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</w:lvl>
  </w:abstractNum>
  <w:abstractNum w:abstractNumId="1" w15:restartNumberingAfterBreak="0">
    <w:nsid w:val="0CCD5485"/>
    <w:multiLevelType w:val="hybridMultilevel"/>
    <w:tmpl w:val="CC66F0C0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C4110E"/>
    <w:multiLevelType w:val="hybridMultilevel"/>
    <w:tmpl w:val="F64451A4"/>
    <w:lvl w:ilvl="0" w:tplc="5B68105A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0233D5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18BB7903"/>
    <w:multiLevelType w:val="hybridMultilevel"/>
    <w:tmpl w:val="CC66F0C0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B0BBBD4"/>
    <w:multiLevelType w:val="hybridMultilevel"/>
    <w:tmpl w:val="7E7271E6"/>
    <w:lvl w:ilvl="0" w:tplc="FFAE6F2C">
      <w:start w:val="1"/>
      <w:numFmt w:val="bullet"/>
      <w:lvlText w:val="-"/>
      <w:lvlJc w:val="left"/>
      <w:pPr>
        <w:ind w:left="1080" w:hanging="360"/>
      </w:pPr>
      <w:rPr>
        <w:rFonts w:ascii="Aptos" w:hAnsi="Aptos" w:hint="default"/>
      </w:rPr>
    </w:lvl>
    <w:lvl w:ilvl="1" w:tplc="8A9AAAC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98CD64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D64CE0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3AA81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0B8BE6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546CE4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60C44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CDECCA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E113A60"/>
    <w:multiLevelType w:val="hybridMultilevel"/>
    <w:tmpl w:val="63E8283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C646AEF"/>
    <w:multiLevelType w:val="hybridMultilevel"/>
    <w:tmpl w:val="A8927EA2"/>
    <w:lvl w:ilvl="0" w:tplc="B4D61246">
      <w:start w:val="1"/>
      <w:numFmt w:val="bullet"/>
      <w:lvlText w:val="-"/>
      <w:lvlJc w:val="left"/>
      <w:pPr>
        <w:ind w:left="1428" w:hanging="360"/>
      </w:pPr>
      <w:rPr>
        <w:rFonts w:ascii="Aptos" w:hAnsi="Aptos" w:hint="default"/>
      </w:rPr>
    </w:lvl>
    <w:lvl w:ilvl="1" w:tplc="752452D2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B1D847EA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65CEF162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E96C94F8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98C66332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F1722264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A620CE32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FAF8BB88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2D4839A0"/>
    <w:multiLevelType w:val="hybridMultilevel"/>
    <w:tmpl w:val="CA68880E"/>
    <w:lvl w:ilvl="0" w:tplc="F95852DE">
      <w:start w:val="1"/>
      <w:numFmt w:val="bullet"/>
      <w:lvlText w:val="-"/>
      <w:lvlJc w:val="left"/>
      <w:pPr>
        <w:ind w:left="1080" w:hanging="360"/>
      </w:pPr>
      <w:rPr>
        <w:rFonts w:ascii="Aptos" w:hAnsi="Aptos" w:hint="default"/>
      </w:rPr>
    </w:lvl>
    <w:lvl w:ilvl="1" w:tplc="A002DE2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B60518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478A2B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FA8C1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570968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2203D5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37E36D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41A8F3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4B6ED6"/>
    <w:multiLevelType w:val="hybridMultilevel"/>
    <w:tmpl w:val="093C8C40"/>
    <w:lvl w:ilvl="0" w:tplc="0D7A4662">
      <w:start w:val="1"/>
      <w:numFmt w:val="bullet"/>
      <w:lvlText w:val="-"/>
      <w:lvlJc w:val="left"/>
      <w:pPr>
        <w:ind w:left="1080" w:hanging="360"/>
      </w:pPr>
      <w:rPr>
        <w:rFonts w:ascii="Aptos" w:hAnsi="Aptos" w:hint="default"/>
      </w:rPr>
    </w:lvl>
    <w:lvl w:ilvl="1" w:tplc="AD7AB28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6F64F4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95A9BA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BE2F8F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530F81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9C642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F4967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7868F7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DCF650D"/>
    <w:multiLevelType w:val="multilevel"/>
    <w:tmpl w:val="D81063EC"/>
    <w:lvl w:ilvl="0">
      <w:numFmt w:val="bullet"/>
      <w:lvlText w:val="-"/>
      <w:lvlJc w:val="left"/>
      <w:pPr>
        <w:ind w:left="720" w:hanging="360"/>
      </w:pPr>
      <w:rPr>
        <w:rFonts w:ascii="Aptos" w:eastAsia="Aptos" w:hAnsi="Aptos" w:cs="Times New Roman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1" w15:restartNumberingAfterBreak="0">
    <w:nsid w:val="41E279C6"/>
    <w:multiLevelType w:val="hybridMultilevel"/>
    <w:tmpl w:val="B0681BF2"/>
    <w:lvl w:ilvl="0" w:tplc="88BC27B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7C6790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868198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DF6757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EB8994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2A6FCC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F54042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F78B62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E588D7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5696D3F"/>
    <w:multiLevelType w:val="hybridMultilevel"/>
    <w:tmpl w:val="33B4FDD2"/>
    <w:lvl w:ilvl="0" w:tplc="0D0CFEE0">
      <w:start w:val="3"/>
      <w:numFmt w:val="decimal"/>
      <w:lvlText w:val="%1."/>
      <w:lvlJc w:val="left"/>
      <w:pPr>
        <w:ind w:left="720" w:hanging="360"/>
      </w:pPr>
    </w:lvl>
    <w:lvl w:ilvl="1" w:tplc="7F26798A">
      <w:start w:val="1"/>
      <w:numFmt w:val="lowerLetter"/>
      <w:lvlText w:val="%2."/>
      <w:lvlJc w:val="left"/>
      <w:pPr>
        <w:ind w:left="1440" w:hanging="360"/>
      </w:pPr>
    </w:lvl>
    <w:lvl w:ilvl="2" w:tplc="00F6321E">
      <w:start w:val="1"/>
      <w:numFmt w:val="lowerRoman"/>
      <w:lvlText w:val="%3."/>
      <w:lvlJc w:val="right"/>
      <w:pPr>
        <w:ind w:left="2160" w:hanging="180"/>
      </w:pPr>
    </w:lvl>
    <w:lvl w:ilvl="3" w:tplc="FAC8599C">
      <w:start w:val="1"/>
      <w:numFmt w:val="decimal"/>
      <w:lvlText w:val="%4."/>
      <w:lvlJc w:val="left"/>
      <w:pPr>
        <w:ind w:left="2880" w:hanging="360"/>
      </w:pPr>
    </w:lvl>
    <w:lvl w:ilvl="4" w:tplc="30686CC2">
      <w:start w:val="1"/>
      <w:numFmt w:val="lowerLetter"/>
      <w:lvlText w:val="%5."/>
      <w:lvlJc w:val="left"/>
      <w:pPr>
        <w:ind w:left="3600" w:hanging="360"/>
      </w:pPr>
    </w:lvl>
    <w:lvl w:ilvl="5" w:tplc="B6045134">
      <w:start w:val="1"/>
      <w:numFmt w:val="lowerRoman"/>
      <w:lvlText w:val="%6."/>
      <w:lvlJc w:val="right"/>
      <w:pPr>
        <w:ind w:left="4320" w:hanging="180"/>
      </w:pPr>
    </w:lvl>
    <w:lvl w:ilvl="6" w:tplc="BC743CA8">
      <w:start w:val="1"/>
      <w:numFmt w:val="decimal"/>
      <w:lvlText w:val="%7."/>
      <w:lvlJc w:val="left"/>
      <w:pPr>
        <w:ind w:left="5040" w:hanging="360"/>
      </w:pPr>
    </w:lvl>
    <w:lvl w:ilvl="7" w:tplc="783C18F2">
      <w:start w:val="1"/>
      <w:numFmt w:val="lowerLetter"/>
      <w:lvlText w:val="%8."/>
      <w:lvlJc w:val="left"/>
      <w:pPr>
        <w:ind w:left="5760" w:hanging="360"/>
      </w:pPr>
    </w:lvl>
    <w:lvl w:ilvl="8" w:tplc="7E12FC34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D31E43F"/>
    <w:multiLevelType w:val="hybridMultilevel"/>
    <w:tmpl w:val="B4A6F824"/>
    <w:lvl w:ilvl="0" w:tplc="49722BB8">
      <w:start w:val="1"/>
      <w:numFmt w:val="bullet"/>
      <w:lvlText w:val="-"/>
      <w:lvlJc w:val="left"/>
      <w:pPr>
        <w:ind w:left="1080" w:hanging="360"/>
      </w:pPr>
      <w:rPr>
        <w:rFonts w:ascii="Aptos" w:hAnsi="Aptos" w:hint="default"/>
      </w:rPr>
    </w:lvl>
    <w:lvl w:ilvl="1" w:tplc="B600BAB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E8274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1FC2A0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49ADD9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E5A1D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2F26AD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50EBB1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FB8E6D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FE73218"/>
    <w:multiLevelType w:val="hybridMultilevel"/>
    <w:tmpl w:val="8536D8C6"/>
    <w:lvl w:ilvl="0" w:tplc="E474F2B2">
      <w:start w:val="4"/>
      <w:numFmt w:val="decimal"/>
      <w:lvlText w:val="%1."/>
      <w:lvlJc w:val="left"/>
      <w:pPr>
        <w:ind w:left="720" w:hanging="360"/>
      </w:pPr>
    </w:lvl>
    <w:lvl w:ilvl="1" w:tplc="4B9C2C7C">
      <w:start w:val="1"/>
      <w:numFmt w:val="lowerLetter"/>
      <w:lvlText w:val="%2."/>
      <w:lvlJc w:val="left"/>
      <w:pPr>
        <w:ind w:left="1440" w:hanging="360"/>
      </w:pPr>
    </w:lvl>
    <w:lvl w:ilvl="2" w:tplc="F934E286">
      <w:start w:val="1"/>
      <w:numFmt w:val="lowerRoman"/>
      <w:lvlText w:val="%3."/>
      <w:lvlJc w:val="right"/>
      <w:pPr>
        <w:ind w:left="2160" w:hanging="180"/>
      </w:pPr>
    </w:lvl>
    <w:lvl w:ilvl="3" w:tplc="B8BA6FEA">
      <w:start w:val="1"/>
      <w:numFmt w:val="decimal"/>
      <w:lvlText w:val="%4."/>
      <w:lvlJc w:val="left"/>
      <w:pPr>
        <w:ind w:left="2880" w:hanging="360"/>
      </w:pPr>
    </w:lvl>
    <w:lvl w:ilvl="4" w:tplc="DC5A1612">
      <w:start w:val="1"/>
      <w:numFmt w:val="lowerLetter"/>
      <w:lvlText w:val="%5."/>
      <w:lvlJc w:val="left"/>
      <w:pPr>
        <w:ind w:left="3600" w:hanging="360"/>
      </w:pPr>
    </w:lvl>
    <w:lvl w:ilvl="5" w:tplc="00C26F54">
      <w:start w:val="1"/>
      <w:numFmt w:val="lowerRoman"/>
      <w:lvlText w:val="%6."/>
      <w:lvlJc w:val="right"/>
      <w:pPr>
        <w:ind w:left="4320" w:hanging="180"/>
      </w:pPr>
    </w:lvl>
    <w:lvl w:ilvl="6" w:tplc="451CD5EA">
      <w:start w:val="1"/>
      <w:numFmt w:val="decimal"/>
      <w:lvlText w:val="%7."/>
      <w:lvlJc w:val="left"/>
      <w:pPr>
        <w:ind w:left="5040" w:hanging="360"/>
      </w:pPr>
    </w:lvl>
    <w:lvl w:ilvl="7" w:tplc="F76441F6">
      <w:start w:val="1"/>
      <w:numFmt w:val="lowerLetter"/>
      <w:lvlText w:val="%8."/>
      <w:lvlJc w:val="left"/>
      <w:pPr>
        <w:ind w:left="5760" w:hanging="360"/>
      </w:pPr>
    </w:lvl>
    <w:lvl w:ilvl="8" w:tplc="DB8296AC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247AB1D"/>
    <w:multiLevelType w:val="hybridMultilevel"/>
    <w:tmpl w:val="2AB84C4C"/>
    <w:lvl w:ilvl="0" w:tplc="725A805C">
      <w:start w:val="1"/>
      <w:numFmt w:val="decimal"/>
      <w:lvlText w:val="%1."/>
      <w:lvlJc w:val="left"/>
      <w:pPr>
        <w:ind w:left="1080" w:hanging="360"/>
      </w:pPr>
    </w:lvl>
    <w:lvl w:ilvl="1" w:tplc="BE9E2B6A">
      <w:start w:val="1"/>
      <w:numFmt w:val="lowerLetter"/>
      <w:lvlText w:val="%2."/>
      <w:lvlJc w:val="left"/>
      <w:pPr>
        <w:ind w:left="1440" w:hanging="360"/>
      </w:pPr>
    </w:lvl>
    <w:lvl w:ilvl="2" w:tplc="D3C0034E">
      <w:start w:val="1"/>
      <w:numFmt w:val="lowerRoman"/>
      <w:lvlText w:val="%3."/>
      <w:lvlJc w:val="right"/>
      <w:pPr>
        <w:ind w:left="2160" w:hanging="180"/>
      </w:pPr>
    </w:lvl>
    <w:lvl w:ilvl="3" w:tplc="26528BA4">
      <w:start w:val="1"/>
      <w:numFmt w:val="decimal"/>
      <w:lvlText w:val="%4."/>
      <w:lvlJc w:val="left"/>
      <w:pPr>
        <w:ind w:left="2880" w:hanging="360"/>
      </w:pPr>
    </w:lvl>
    <w:lvl w:ilvl="4" w:tplc="92BA574A">
      <w:start w:val="1"/>
      <w:numFmt w:val="lowerLetter"/>
      <w:lvlText w:val="%5."/>
      <w:lvlJc w:val="left"/>
      <w:pPr>
        <w:ind w:left="3600" w:hanging="360"/>
      </w:pPr>
    </w:lvl>
    <w:lvl w:ilvl="5" w:tplc="4CE6650C">
      <w:start w:val="1"/>
      <w:numFmt w:val="lowerRoman"/>
      <w:lvlText w:val="%6."/>
      <w:lvlJc w:val="right"/>
      <w:pPr>
        <w:ind w:left="4320" w:hanging="180"/>
      </w:pPr>
    </w:lvl>
    <w:lvl w:ilvl="6" w:tplc="F1FE1F72">
      <w:start w:val="1"/>
      <w:numFmt w:val="decimal"/>
      <w:lvlText w:val="%7."/>
      <w:lvlJc w:val="left"/>
      <w:pPr>
        <w:ind w:left="5040" w:hanging="360"/>
      </w:pPr>
    </w:lvl>
    <w:lvl w:ilvl="7" w:tplc="A462C4D8">
      <w:start w:val="1"/>
      <w:numFmt w:val="lowerLetter"/>
      <w:lvlText w:val="%8."/>
      <w:lvlJc w:val="left"/>
      <w:pPr>
        <w:ind w:left="5760" w:hanging="360"/>
      </w:pPr>
    </w:lvl>
    <w:lvl w:ilvl="8" w:tplc="0AACA864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53F2A9C"/>
    <w:multiLevelType w:val="hybridMultilevel"/>
    <w:tmpl w:val="33F82CC2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9DBBC50"/>
    <w:multiLevelType w:val="hybridMultilevel"/>
    <w:tmpl w:val="2990E08E"/>
    <w:lvl w:ilvl="0" w:tplc="3E025A2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BB2A37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D4098C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AB8D9C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C36BB5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6BADC3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3BAC5A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D3618D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07C517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BAFB980"/>
    <w:multiLevelType w:val="hybridMultilevel"/>
    <w:tmpl w:val="C1EAA312"/>
    <w:lvl w:ilvl="0" w:tplc="8720589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55210C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86A86A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C0AC53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5C6234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B4A9D4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3C8D1D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5CCC06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C74917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35E7E31"/>
    <w:multiLevelType w:val="hybridMultilevel"/>
    <w:tmpl w:val="D99CCD0A"/>
    <w:lvl w:ilvl="0" w:tplc="ADBA4DCC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E15AF98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73A968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4A8C25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368726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CBCA47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D2AF6D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97A6E1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13E9D6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083ABDC"/>
    <w:multiLevelType w:val="hybridMultilevel"/>
    <w:tmpl w:val="99189CA2"/>
    <w:lvl w:ilvl="0" w:tplc="90ACA054">
      <w:start w:val="1"/>
      <w:numFmt w:val="decimal"/>
      <w:lvlText w:val="%1."/>
      <w:lvlJc w:val="left"/>
      <w:pPr>
        <w:ind w:left="720" w:hanging="360"/>
      </w:pPr>
    </w:lvl>
    <w:lvl w:ilvl="1" w:tplc="4F98D244">
      <w:start w:val="1"/>
      <w:numFmt w:val="lowerLetter"/>
      <w:lvlText w:val="%2."/>
      <w:lvlJc w:val="left"/>
      <w:pPr>
        <w:ind w:left="1440" w:hanging="360"/>
      </w:pPr>
    </w:lvl>
    <w:lvl w:ilvl="2" w:tplc="F134FE56">
      <w:start w:val="1"/>
      <w:numFmt w:val="lowerRoman"/>
      <w:lvlText w:val="%3."/>
      <w:lvlJc w:val="right"/>
      <w:pPr>
        <w:ind w:left="2160" w:hanging="180"/>
      </w:pPr>
    </w:lvl>
    <w:lvl w:ilvl="3" w:tplc="B2481852">
      <w:start w:val="1"/>
      <w:numFmt w:val="decimal"/>
      <w:lvlText w:val="%4."/>
      <w:lvlJc w:val="left"/>
      <w:pPr>
        <w:ind w:left="2880" w:hanging="360"/>
      </w:pPr>
    </w:lvl>
    <w:lvl w:ilvl="4" w:tplc="8260022E">
      <w:start w:val="1"/>
      <w:numFmt w:val="lowerLetter"/>
      <w:lvlText w:val="%5."/>
      <w:lvlJc w:val="left"/>
      <w:pPr>
        <w:ind w:left="3600" w:hanging="360"/>
      </w:pPr>
    </w:lvl>
    <w:lvl w:ilvl="5" w:tplc="D79E64FE">
      <w:start w:val="1"/>
      <w:numFmt w:val="lowerRoman"/>
      <w:lvlText w:val="%6."/>
      <w:lvlJc w:val="right"/>
      <w:pPr>
        <w:ind w:left="4320" w:hanging="180"/>
      </w:pPr>
    </w:lvl>
    <w:lvl w:ilvl="6" w:tplc="C48E1B4E">
      <w:start w:val="1"/>
      <w:numFmt w:val="decimal"/>
      <w:lvlText w:val="%7."/>
      <w:lvlJc w:val="left"/>
      <w:pPr>
        <w:ind w:left="5040" w:hanging="360"/>
      </w:pPr>
    </w:lvl>
    <w:lvl w:ilvl="7" w:tplc="F5BCC7F2">
      <w:start w:val="1"/>
      <w:numFmt w:val="lowerLetter"/>
      <w:lvlText w:val="%8."/>
      <w:lvlJc w:val="left"/>
      <w:pPr>
        <w:ind w:left="5760" w:hanging="360"/>
      </w:pPr>
    </w:lvl>
    <w:lvl w:ilvl="8" w:tplc="3126C7CA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9B581B"/>
    <w:multiLevelType w:val="hybridMultilevel"/>
    <w:tmpl w:val="CC66F0C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4ABD7A4"/>
    <w:multiLevelType w:val="hybridMultilevel"/>
    <w:tmpl w:val="D4707ACE"/>
    <w:lvl w:ilvl="0" w:tplc="8C9EFAF6">
      <w:start w:val="2"/>
      <w:numFmt w:val="decimal"/>
      <w:lvlText w:val="%1."/>
      <w:lvlJc w:val="left"/>
      <w:pPr>
        <w:ind w:left="720" w:hanging="360"/>
      </w:pPr>
    </w:lvl>
    <w:lvl w:ilvl="1" w:tplc="3F98095E">
      <w:start w:val="1"/>
      <w:numFmt w:val="lowerLetter"/>
      <w:lvlText w:val="%2."/>
      <w:lvlJc w:val="left"/>
      <w:pPr>
        <w:ind w:left="1440" w:hanging="360"/>
      </w:pPr>
    </w:lvl>
    <w:lvl w:ilvl="2" w:tplc="C97C1A70">
      <w:start w:val="1"/>
      <w:numFmt w:val="lowerRoman"/>
      <w:lvlText w:val="%3."/>
      <w:lvlJc w:val="right"/>
      <w:pPr>
        <w:ind w:left="2160" w:hanging="180"/>
      </w:pPr>
    </w:lvl>
    <w:lvl w:ilvl="3" w:tplc="B22CE3AC">
      <w:start w:val="1"/>
      <w:numFmt w:val="decimal"/>
      <w:lvlText w:val="%4."/>
      <w:lvlJc w:val="left"/>
      <w:pPr>
        <w:ind w:left="2880" w:hanging="360"/>
      </w:pPr>
    </w:lvl>
    <w:lvl w:ilvl="4" w:tplc="F6FA7C1E">
      <w:start w:val="1"/>
      <w:numFmt w:val="lowerLetter"/>
      <w:lvlText w:val="%5."/>
      <w:lvlJc w:val="left"/>
      <w:pPr>
        <w:ind w:left="3600" w:hanging="360"/>
      </w:pPr>
    </w:lvl>
    <w:lvl w:ilvl="5" w:tplc="2C9EF260">
      <w:start w:val="1"/>
      <w:numFmt w:val="lowerRoman"/>
      <w:lvlText w:val="%6."/>
      <w:lvlJc w:val="right"/>
      <w:pPr>
        <w:ind w:left="4320" w:hanging="180"/>
      </w:pPr>
    </w:lvl>
    <w:lvl w:ilvl="6" w:tplc="D79071D2">
      <w:start w:val="1"/>
      <w:numFmt w:val="decimal"/>
      <w:lvlText w:val="%7."/>
      <w:lvlJc w:val="left"/>
      <w:pPr>
        <w:ind w:left="5040" w:hanging="360"/>
      </w:pPr>
    </w:lvl>
    <w:lvl w:ilvl="7" w:tplc="23362676">
      <w:start w:val="1"/>
      <w:numFmt w:val="lowerLetter"/>
      <w:lvlText w:val="%8."/>
      <w:lvlJc w:val="left"/>
      <w:pPr>
        <w:ind w:left="5760" w:hanging="360"/>
      </w:pPr>
    </w:lvl>
    <w:lvl w:ilvl="8" w:tplc="CDF83D70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65E4C38"/>
    <w:multiLevelType w:val="hybridMultilevel"/>
    <w:tmpl w:val="86AA89D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73D27B3"/>
    <w:multiLevelType w:val="hybridMultilevel"/>
    <w:tmpl w:val="3ADED248"/>
    <w:lvl w:ilvl="0" w:tplc="DDFA4D5C">
      <w:numFmt w:val="bullet"/>
      <w:lvlText w:val=""/>
      <w:lvlJc w:val="left"/>
      <w:pPr>
        <w:ind w:left="1080" w:hanging="360"/>
      </w:pPr>
      <w:rPr>
        <w:rFonts w:ascii="Wingdings" w:eastAsia="Aptos" w:hAnsi="Wingdings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215460197">
    <w:abstractNumId w:val="19"/>
  </w:num>
  <w:num w:numId="2" w16cid:durableId="466626049">
    <w:abstractNumId w:val="7"/>
  </w:num>
  <w:num w:numId="3" w16cid:durableId="616067000">
    <w:abstractNumId w:val="17"/>
  </w:num>
  <w:num w:numId="4" w16cid:durableId="646712489">
    <w:abstractNumId w:val="15"/>
  </w:num>
  <w:num w:numId="5" w16cid:durableId="1713115563">
    <w:abstractNumId w:val="8"/>
  </w:num>
  <w:num w:numId="6" w16cid:durableId="199712223">
    <w:abstractNumId w:val="14"/>
  </w:num>
  <w:num w:numId="7" w16cid:durableId="38937338">
    <w:abstractNumId w:val="9"/>
  </w:num>
  <w:num w:numId="8" w16cid:durableId="1961302904">
    <w:abstractNumId w:val="12"/>
  </w:num>
  <w:num w:numId="9" w16cid:durableId="1725446453">
    <w:abstractNumId w:val="5"/>
  </w:num>
  <w:num w:numId="10" w16cid:durableId="860699941">
    <w:abstractNumId w:val="22"/>
  </w:num>
  <w:num w:numId="11" w16cid:durableId="1839467498">
    <w:abstractNumId w:val="13"/>
  </w:num>
  <w:num w:numId="12" w16cid:durableId="114494478">
    <w:abstractNumId w:val="20"/>
  </w:num>
  <w:num w:numId="13" w16cid:durableId="1838300173">
    <w:abstractNumId w:val="11"/>
  </w:num>
  <w:num w:numId="14" w16cid:durableId="891114394">
    <w:abstractNumId w:val="18"/>
  </w:num>
  <w:num w:numId="15" w16cid:durableId="1763913038">
    <w:abstractNumId w:val="10"/>
  </w:num>
  <w:num w:numId="16" w16cid:durableId="240414151">
    <w:abstractNumId w:val="6"/>
  </w:num>
  <w:num w:numId="17" w16cid:durableId="355814827">
    <w:abstractNumId w:val="21"/>
  </w:num>
  <w:num w:numId="18" w16cid:durableId="1896551059">
    <w:abstractNumId w:val="23"/>
  </w:num>
  <w:num w:numId="19" w16cid:durableId="225384316">
    <w:abstractNumId w:val="16"/>
  </w:num>
  <w:num w:numId="20" w16cid:durableId="881021873">
    <w:abstractNumId w:val="4"/>
  </w:num>
  <w:num w:numId="21" w16cid:durableId="1256481799">
    <w:abstractNumId w:val="1"/>
  </w:num>
  <w:num w:numId="22" w16cid:durableId="1448818714">
    <w:abstractNumId w:val="24"/>
  </w:num>
  <w:num w:numId="23" w16cid:durableId="1590044901">
    <w:abstractNumId w:val="2"/>
  </w:num>
  <w:num w:numId="24" w16cid:durableId="457725894">
    <w:abstractNumId w:val="3"/>
  </w:num>
  <w:num w:numId="25" w16cid:durableId="94693307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4601"/>
    <w:rsid w:val="00032FA3"/>
    <w:rsid w:val="000344FA"/>
    <w:rsid w:val="00036C1F"/>
    <w:rsid w:val="00047B1B"/>
    <w:rsid w:val="00057B7F"/>
    <w:rsid w:val="00064A1B"/>
    <w:rsid w:val="000758A5"/>
    <w:rsid w:val="00081ECB"/>
    <w:rsid w:val="00082902"/>
    <w:rsid w:val="000A129C"/>
    <w:rsid w:val="000A4B57"/>
    <w:rsid w:val="000A537D"/>
    <w:rsid w:val="000A56CE"/>
    <w:rsid w:val="000C3494"/>
    <w:rsid w:val="000E0329"/>
    <w:rsid w:val="000E7713"/>
    <w:rsid w:val="000F21E6"/>
    <w:rsid w:val="00102B97"/>
    <w:rsid w:val="00116BA1"/>
    <w:rsid w:val="00117A1D"/>
    <w:rsid w:val="001248EA"/>
    <w:rsid w:val="00126D41"/>
    <w:rsid w:val="001353AC"/>
    <w:rsid w:val="00135442"/>
    <w:rsid w:val="001358E5"/>
    <w:rsid w:val="00144266"/>
    <w:rsid w:val="00156610"/>
    <w:rsid w:val="0016260F"/>
    <w:rsid w:val="00171383"/>
    <w:rsid w:val="00174F58"/>
    <w:rsid w:val="00185616"/>
    <w:rsid w:val="00193530"/>
    <w:rsid w:val="001C43C1"/>
    <w:rsid w:val="001C5870"/>
    <w:rsid w:val="001E5731"/>
    <w:rsid w:val="00203507"/>
    <w:rsid w:val="002106F1"/>
    <w:rsid w:val="00213F78"/>
    <w:rsid w:val="002362E0"/>
    <w:rsid w:val="00237C19"/>
    <w:rsid w:val="00254F41"/>
    <w:rsid w:val="00285888"/>
    <w:rsid w:val="00287210"/>
    <w:rsid w:val="0029047B"/>
    <w:rsid w:val="002B406B"/>
    <w:rsid w:val="002B60D3"/>
    <w:rsid w:val="002B7E23"/>
    <w:rsid w:val="002C089A"/>
    <w:rsid w:val="002C6EE5"/>
    <w:rsid w:val="002D667D"/>
    <w:rsid w:val="002E43BB"/>
    <w:rsid w:val="00303819"/>
    <w:rsid w:val="00304298"/>
    <w:rsid w:val="00304A31"/>
    <w:rsid w:val="00311BCD"/>
    <w:rsid w:val="0033104D"/>
    <w:rsid w:val="00334DED"/>
    <w:rsid w:val="0033534E"/>
    <w:rsid w:val="00342FED"/>
    <w:rsid w:val="003464D6"/>
    <w:rsid w:val="00366475"/>
    <w:rsid w:val="003773FF"/>
    <w:rsid w:val="00377654"/>
    <w:rsid w:val="003807CD"/>
    <w:rsid w:val="00381D64"/>
    <w:rsid w:val="00382ECC"/>
    <w:rsid w:val="00386AEA"/>
    <w:rsid w:val="003A1291"/>
    <w:rsid w:val="003A7CBB"/>
    <w:rsid w:val="003B1C9D"/>
    <w:rsid w:val="003D796A"/>
    <w:rsid w:val="003E6188"/>
    <w:rsid w:val="003E77FC"/>
    <w:rsid w:val="004010BC"/>
    <w:rsid w:val="00404445"/>
    <w:rsid w:val="00412873"/>
    <w:rsid w:val="004317E5"/>
    <w:rsid w:val="0045065E"/>
    <w:rsid w:val="00455DBD"/>
    <w:rsid w:val="0046221A"/>
    <w:rsid w:val="00466FF9"/>
    <w:rsid w:val="00472B1D"/>
    <w:rsid w:val="00480950"/>
    <w:rsid w:val="0048600B"/>
    <w:rsid w:val="00492EE4"/>
    <w:rsid w:val="00497973"/>
    <w:rsid w:val="004B1DBF"/>
    <w:rsid w:val="004B2D13"/>
    <w:rsid w:val="004F251F"/>
    <w:rsid w:val="005016EC"/>
    <w:rsid w:val="00503552"/>
    <w:rsid w:val="00514629"/>
    <w:rsid w:val="00514730"/>
    <w:rsid w:val="00527EDA"/>
    <w:rsid w:val="00533545"/>
    <w:rsid w:val="005360F2"/>
    <w:rsid w:val="005729F9"/>
    <w:rsid w:val="00574265"/>
    <w:rsid w:val="00576F01"/>
    <w:rsid w:val="00581224"/>
    <w:rsid w:val="00596C86"/>
    <w:rsid w:val="005A056E"/>
    <w:rsid w:val="005B139C"/>
    <w:rsid w:val="005B28C1"/>
    <w:rsid w:val="005B4229"/>
    <w:rsid w:val="005C2AC0"/>
    <w:rsid w:val="005E2E93"/>
    <w:rsid w:val="0061379A"/>
    <w:rsid w:val="006138D5"/>
    <w:rsid w:val="00614DC3"/>
    <w:rsid w:val="006207F8"/>
    <w:rsid w:val="006227EC"/>
    <w:rsid w:val="00634606"/>
    <w:rsid w:val="00681A99"/>
    <w:rsid w:val="006A27FC"/>
    <w:rsid w:val="006B5031"/>
    <w:rsid w:val="006B75A9"/>
    <w:rsid w:val="006B7C29"/>
    <w:rsid w:val="006C1676"/>
    <w:rsid w:val="006C198D"/>
    <w:rsid w:val="006C3570"/>
    <w:rsid w:val="006D67BB"/>
    <w:rsid w:val="006D7972"/>
    <w:rsid w:val="006F1CF7"/>
    <w:rsid w:val="006F38B5"/>
    <w:rsid w:val="006F418D"/>
    <w:rsid w:val="0070624A"/>
    <w:rsid w:val="007129E0"/>
    <w:rsid w:val="00713327"/>
    <w:rsid w:val="00722F57"/>
    <w:rsid w:val="00735105"/>
    <w:rsid w:val="0073654D"/>
    <w:rsid w:val="00737800"/>
    <w:rsid w:val="00751E4D"/>
    <w:rsid w:val="00753960"/>
    <w:rsid w:val="007546CF"/>
    <w:rsid w:val="00763D18"/>
    <w:rsid w:val="00763D47"/>
    <w:rsid w:val="007709EA"/>
    <w:rsid w:val="00781AF7"/>
    <w:rsid w:val="007B7368"/>
    <w:rsid w:val="007C7E91"/>
    <w:rsid w:val="007D6540"/>
    <w:rsid w:val="007E01D8"/>
    <w:rsid w:val="007E0EAC"/>
    <w:rsid w:val="007E5FF1"/>
    <w:rsid w:val="007E6CA1"/>
    <w:rsid w:val="007E7A0A"/>
    <w:rsid w:val="007F3ADE"/>
    <w:rsid w:val="00802601"/>
    <w:rsid w:val="0080307C"/>
    <w:rsid w:val="00804385"/>
    <w:rsid w:val="00804BD3"/>
    <w:rsid w:val="008177D1"/>
    <w:rsid w:val="00825B59"/>
    <w:rsid w:val="0082734F"/>
    <w:rsid w:val="00842F9E"/>
    <w:rsid w:val="008631CF"/>
    <w:rsid w:val="008D1D2E"/>
    <w:rsid w:val="008D4602"/>
    <w:rsid w:val="008E0315"/>
    <w:rsid w:val="008E17D4"/>
    <w:rsid w:val="008E4245"/>
    <w:rsid w:val="008F1AB9"/>
    <w:rsid w:val="008F6AC1"/>
    <w:rsid w:val="0091364F"/>
    <w:rsid w:val="00934149"/>
    <w:rsid w:val="00945CFA"/>
    <w:rsid w:val="009502CB"/>
    <w:rsid w:val="00977B05"/>
    <w:rsid w:val="00984CB4"/>
    <w:rsid w:val="009A6BB6"/>
    <w:rsid w:val="009D04BD"/>
    <w:rsid w:val="009D29D5"/>
    <w:rsid w:val="009E778E"/>
    <w:rsid w:val="009F078E"/>
    <w:rsid w:val="009F3F1A"/>
    <w:rsid w:val="00A01D76"/>
    <w:rsid w:val="00A03A5E"/>
    <w:rsid w:val="00A03B6A"/>
    <w:rsid w:val="00A040DF"/>
    <w:rsid w:val="00A0425D"/>
    <w:rsid w:val="00A124DB"/>
    <w:rsid w:val="00A201F7"/>
    <w:rsid w:val="00A26467"/>
    <w:rsid w:val="00A47EB2"/>
    <w:rsid w:val="00A55B36"/>
    <w:rsid w:val="00A62C5A"/>
    <w:rsid w:val="00A63C6F"/>
    <w:rsid w:val="00A95515"/>
    <w:rsid w:val="00AB5130"/>
    <w:rsid w:val="00AB66F7"/>
    <w:rsid w:val="00AD2F97"/>
    <w:rsid w:val="00AD5373"/>
    <w:rsid w:val="00AD6506"/>
    <w:rsid w:val="00AD76E9"/>
    <w:rsid w:val="00AE32F9"/>
    <w:rsid w:val="00AF1A3F"/>
    <w:rsid w:val="00AF3D12"/>
    <w:rsid w:val="00B0191E"/>
    <w:rsid w:val="00B03CEE"/>
    <w:rsid w:val="00B13438"/>
    <w:rsid w:val="00B1717C"/>
    <w:rsid w:val="00B17572"/>
    <w:rsid w:val="00B20073"/>
    <w:rsid w:val="00B21454"/>
    <w:rsid w:val="00B24C12"/>
    <w:rsid w:val="00B3120D"/>
    <w:rsid w:val="00B36554"/>
    <w:rsid w:val="00B5023E"/>
    <w:rsid w:val="00B62BE4"/>
    <w:rsid w:val="00BA008D"/>
    <w:rsid w:val="00BA2E54"/>
    <w:rsid w:val="00BA3885"/>
    <w:rsid w:val="00BA522A"/>
    <w:rsid w:val="00BA5288"/>
    <w:rsid w:val="00BA5ACA"/>
    <w:rsid w:val="00BB25B9"/>
    <w:rsid w:val="00BB7E73"/>
    <w:rsid w:val="00BC1685"/>
    <w:rsid w:val="00BC54FA"/>
    <w:rsid w:val="00BC5A49"/>
    <w:rsid w:val="00BD06C0"/>
    <w:rsid w:val="00BD7E85"/>
    <w:rsid w:val="00BF49AC"/>
    <w:rsid w:val="00C24594"/>
    <w:rsid w:val="00C34AA5"/>
    <w:rsid w:val="00C37A85"/>
    <w:rsid w:val="00C44E9C"/>
    <w:rsid w:val="00C464CD"/>
    <w:rsid w:val="00C470BA"/>
    <w:rsid w:val="00C551C1"/>
    <w:rsid w:val="00C561F5"/>
    <w:rsid w:val="00C63540"/>
    <w:rsid w:val="00C72A14"/>
    <w:rsid w:val="00C74601"/>
    <w:rsid w:val="00C765CA"/>
    <w:rsid w:val="00C81E3A"/>
    <w:rsid w:val="00C82096"/>
    <w:rsid w:val="00C95F06"/>
    <w:rsid w:val="00CA05E1"/>
    <w:rsid w:val="00CB7E50"/>
    <w:rsid w:val="00CD5287"/>
    <w:rsid w:val="00CF4E17"/>
    <w:rsid w:val="00CF62D3"/>
    <w:rsid w:val="00CFEA62"/>
    <w:rsid w:val="00D0470C"/>
    <w:rsid w:val="00D07EFC"/>
    <w:rsid w:val="00D150FE"/>
    <w:rsid w:val="00D3151D"/>
    <w:rsid w:val="00D4167C"/>
    <w:rsid w:val="00D53A3C"/>
    <w:rsid w:val="00D61173"/>
    <w:rsid w:val="00D6136E"/>
    <w:rsid w:val="00D741A8"/>
    <w:rsid w:val="00D76D9F"/>
    <w:rsid w:val="00D93C72"/>
    <w:rsid w:val="00D973D9"/>
    <w:rsid w:val="00DA720D"/>
    <w:rsid w:val="00E05A8B"/>
    <w:rsid w:val="00E0614F"/>
    <w:rsid w:val="00E07EC8"/>
    <w:rsid w:val="00E13C19"/>
    <w:rsid w:val="00E20EC2"/>
    <w:rsid w:val="00E232EB"/>
    <w:rsid w:val="00E24F1D"/>
    <w:rsid w:val="00E256BB"/>
    <w:rsid w:val="00E26C14"/>
    <w:rsid w:val="00E279A6"/>
    <w:rsid w:val="00E32608"/>
    <w:rsid w:val="00E44F5D"/>
    <w:rsid w:val="00E53A06"/>
    <w:rsid w:val="00E6740F"/>
    <w:rsid w:val="00E745B6"/>
    <w:rsid w:val="00E96C4B"/>
    <w:rsid w:val="00E9769F"/>
    <w:rsid w:val="00EA5004"/>
    <w:rsid w:val="00EB4D1B"/>
    <w:rsid w:val="00EB763D"/>
    <w:rsid w:val="00EC4D05"/>
    <w:rsid w:val="00ED281E"/>
    <w:rsid w:val="00EE02FB"/>
    <w:rsid w:val="00F056BB"/>
    <w:rsid w:val="00F12337"/>
    <w:rsid w:val="00F30ABB"/>
    <w:rsid w:val="00F403C0"/>
    <w:rsid w:val="00F50F4A"/>
    <w:rsid w:val="00F5142C"/>
    <w:rsid w:val="00F5184F"/>
    <w:rsid w:val="00F53EB3"/>
    <w:rsid w:val="00F61AE4"/>
    <w:rsid w:val="00F718BE"/>
    <w:rsid w:val="00F740AC"/>
    <w:rsid w:val="00F75824"/>
    <w:rsid w:val="00F82BD8"/>
    <w:rsid w:val="00F94EE5"/>
    <w:rsid w:val="00F95591"/>
    <w:rsid w:val="00FA319B"/>
    <w:rsid w:val="00FC19EF"/>
    <w:rsid w:val="00FC5DDD"/>
    <w:rsid w:val="00FC7E21"/>
    <w:rsid w:val="00FD48F7"/>
    <w:rsid w:val="00FD5C20"/>
    <w:rsid w:val="00FE004F"/>
    <w:rsid w:val="00FF3CB5"/>
    <w:rsid w:val="021DBFDB"/>
    <w:rsid w:val="0356502D"/>
    <w:rsid w:val="03FF86EE"/>
    <w:rsid w:val="055F594F"/>
    <w:rsid w:val="05A819E2"/>
    <w:rsid w:val="0615F166"/>
    <w:rsid w:val="06BF0043"/>
    <w:rsid w:val="073B7A49"/>
    <w:rsid w:val="0747BB44"/>
    <w:rsid w:val="07B52B83"/>
    <w:rsid w:val="0AB72561"/>
    <w:rsid w:val="0AFD2E00"/>
    <w:rsid w:val="0BB1F27A"/>
    <w:rsid w:val="0DB64DC3"/>
    <w:rsid w:val="0E372B5A"/>
    <w:rsid w:val="0EB97C9B"/>
    <w:rsid w:val="109341A7"/>
    <w:rsid w:val="112238BD"/>
    <w:rsid w:val="11F0AF6C"/>
    <w:rsid w:val="136860E5"/>
    <w:rsid w:val="13BDCA34"/>
    <w:rsid w:val="14B2366C"/>
    <w:rsid w:val="1550EDA4"/>
    <w:rsid w:val="159CB67E"/>
    <w:rsid w:val="159F54CB"/>
    <w:rsid w:val="16249723"/>
    <w:rsid w:val="165F1C43"/>
    <w:rsid w:val="16C61CAC"/>
    <w:rsid w:val="17D6DEA0"/>
    <w:rsid w:val="17EFEF26"/>
    <w:rsid w:val="181B7B4B"/>
    <w:rsid w:val="1961C8CB"/>
    <w:rsid w:val="1A7EBFF2"/>
    <w:rsid w:val="1B61AC2F"/>
    <w:rsid w:val="1B939006"/>
    <w:rsid w:val="1C0CA7EB"/>
    <w:rsid w:val="1D4A8289"/>
    <w:rsid w:val="1D6CA5DC"/>
    <w:rsid w:val="1DCD99F5"/>
    <w:rsid w:val="1EA8DF66"/>
    <w:rsid w:val="22AA80C0"/>
    <w:rsid w:val="22BC4403"/>
    <w:rsid w:val="22FFCFD5"/>
    <w:rsid w:val="23A13FE3"/>
    <w:rsid w:val="24A7ACBB"/>
    <w:rsid w:val="24EC070B"/>
    <w:rsid w:val="253206E2"/>
    <w:rsid w:val="25ABA3C8"/>
    <w:rsid w:val="27A27473"/>
    <w:rsid w:val="27C48E85"/>
    <w:rsid w:val="27DFDF63"/>
    <w:rsid w:val="284CA14B"/>
    <w:rsid w:val="2A890C57"/>
    <w:rsid w:val="2B3E89A6"/>
    <w:rsid w:val="2BA30771"/>
    <w:rsid w:val="2D4671E7"/>
    <w:rsid w:val="2E8D5D9B"/>
    <w:rsid w:val="2F30ED5C"/>
    <w:rsid w:val="2FA8F368"/>
    <w:rsid w:val="32E0F3A5"/>
    <w:rsid w:val="3634D79E"/>
    <w:rsid w:val="3692BA34"/>
    <w:rsid w:val="36E3AE08"/>
    <w:rsid w:val="3833DE83"/>
    <w:rsid w:val="38929110"/>
    <w:rsid w:val="393946C5"/>
    <w:rsid w:val="3974AD36"/>
    <w:rsid w:val="3AA4AF5D"/>
    <w:rsid w:val="3AB7DF05"/>
    <w:rsid w:val="3B55ACDC"/>
    <w:rsid w:val="3B8653F9"/>
    <w:rsid w:val="3BAA4FB0"/>
    <w:rsid w:val="3BF1EA4D"/>
    <w:rsid w:val="3CCAC2A0"/>
    <w:rsid w:val="3DE99AFA"/>
    <w:rsid w:val="3DFB87B7"/>
    <w:rsid w:val="4059D369"/>
    <w:rsid w:val="40ADA9CF"/>
    <w:rsid w:val="41C4803D"/>
    <w:rsid w:val="4437745D"/>
    <w:rsid w:val="44A21311"/>
    <w:rsid w:val="44EBB3C6"/>
    <w:rsid w:val="45165C67"/>
    <w:rsid w:val="45320CCA"/>
    <w:rsid w:val="46D75FC1"/>
    <w:rsid w:val="4786982E"/>
    <w:rsid w:val="47E8A071"/>
    <w:rsid w:val="49274AFC"/>
    <w:rsid w:val="49C0B182"/>
    <w:rsid w:val="4B0AD7F2"/>
    <w:rsid w:val="4BCE9288"/>
    <w:rsid w:val="4DF4B709"/>
    <w:rsid w:val="4F735DB1"/>
    <w:rsid w:val="5000A47F"/>
    <w:rsid w:val="5066CA45"/>
    <w:rsid w:val="50FDD53D"/>
    <w:rsid w:val="536AB005"/>
    <w:rsid w:val="53C8E212"/>
    <w:rsid w:val="53D6E7A7"/>
    <w:rsid w:val="5451C94D"/>
    <w:rsid w:val="547F48CD"/>
    <w:rsid w:val="5626BE4C"/>
    <w:rsid w:val="56ADD0F6"/>
    <w:rsid w:val="5881570C"/>
    <w:rsid w:val="58B5FF90"/>
    <w:rsid w:val="59C324C5"/>
    <w:rsid w:val="5A61234E"/>
    <w:rsid w:val="5B28001F"/>
    <w:rsid w:val="5B3AA74E"/>
    <w:rsid w:val="5BE27B64"/>
    <w:rsid w:val="5D66F1C3"/>
    <w:rsid w:val="5DA9601C"/>
    <w:rsid w:val="5E3E105C"/>
    <w:rsid w:val="5EBA260B"/>
    <w:rsid w:val="5F1BDE7A"/>
    <w:rsid w:val="5FB1DEB0"/>
    <w:rsid w:val="5FCBC003"/>
    <w:rsid w:val="60C80915"/>
    <w:rsid w:val="614A4AFB"/>
    <w:rsid w:val="62DFFFB3"/>
    <w:rsid w:val="630899F2"/>
    <w:rsid w:val="63164AE4"/>
    <w:rsid w:val="6392B61B"/>
    <w:rsid w:val="64664EAC"/>
    <w:rsid w:val="64C66C38"/>
    <w:rsid w:val="64ED49BF"/>
    <w:rsid w:val="65082233"/>
    <w:rsid w:val="6527705A"/>
    <w:rsid w:val="6533CFB2"/>
    <w:rsid w:val="673C385A"/>
    <w:rsid w:val="67993BDE"/>
    <w:rsid w:val="688B797E"/>
    <w:rsid w:val="6A08FE4A"/>
    <w:rsid w:val="6BA47874"/>
    <w:rsid w:val="6C1D2831"/>
    <w:rsid w:val="6C355ECB"/>
    <w:rsid w:val="6D07C450"/>
    <w:rsid w:val="6D5A6910"/>
    <w:rsid w:val="6D8EE9D5"/>
    <w:rsid w:val="6F27D248"/>
    <w:rsid w:val="6FB76AF4"/>
    <w:rsid w:val="7072DBA7"/>
    <w:rsid w:val="72298E6A"/>
    <w:rsid w:val="72C5AA34"/>
    <w:rsid w:val="72F735D4"/>
    <w:rsid w:val="7655E614"/>
    <w:rsid w:val="77B74291"/>
    <w:rsid w:val="782A08E9"/>
    <w:rsid w:val="78421406"/>
    <w:rsid w:val="78F1AD06"/>
    <w:rsid w:val="7AE5664A"/>
    <w:rsid w:val="7C282B5C"/>
    <w:rsid w:val="7CDFF9F6"/>
    <w:rsid w:val="7EEC3478"/>
    <w:rsid w:val="7F6703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529577C"/>
  <w15:docId w15:val="{5DD7E49B-84C9-4BA6-BC7C-005BB80960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Times New Roman"/>
        <w:kern w:val="3"/>
        <w:sz w:val="22"/>
        <w:szCs w:val="22"/>
        <w:lang w:val="cs-CZ" w:eastAsia="en-US" w:bidi="ar-SA"/>
      </w:rPr>
    </w:rPrDefault>
    <w:pPrDefault>
      <w:pPr>
        <w:autoSpaceDN w:val="0"/>
        <w:spacing w:after="160" w:line="247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pPr>
      <w:suppressAutoHyphens/>
    </w:pPr>
  </w:style>
  <w:style w:type="paragraph" w:styleId="Nadpis1">
    <w:name w:val="heading 1"/>
    <w:basedOn w:val="Normln"/>
    <w:next w:val="Normln"/>
    <w:uiPriority w:val="9"/>
    <w:qFormat/>
    <w:pPr>
      <w:keepNext/>
      <w:keepLines/>
      <w:numPr>
        <w:numId w:val="25"/>
      </w:numPr>
      <w:spacing w:before="360" w:after="80"/>
      <w:outlineLvl w:val="0"/>
    </w:pPr>
    <w:rPr>
      <w:rFonts w:ascii="Aptos Display" w:eastAsia="Times New Roman" w:hAnsi="Aptos Display"/>
      <w:color w:val="0F4761"/>
      <w:sz w:val="40"/>
      <w:szCs w:val="40"/>
    </w:rPr>
  </w:style>
  <w:style w:type="paragraph" w:styleId="Nadpis2">
    <w:name w:val="heading 2"/>
    <w:basedOn w:val="Normln"/>
    <w:next w:val="Normln"/>
    <w:uiPriority w:val="9"/>
    <w:unhideWhenUsed/>
    <w:qFormat/>
    <w:rsid w:val="000A537D"/>
    <w:pPr>
      <w:keepNext/>
      <w:keepLines/>
      <w:numPr>
        <w:ilvl w:val="1"/>
        <w:numId w:val="25"/>
      </w:numPr>
      <w:spacing w:before="160" w:after="80"/>
      <w:outlineLvl w:val="1"/>
    </w:pPr>
    <w:rPr>
      <w:rFonts w:ascii="Aptos Display" w:eastAsia="Times New Roman" w:hAnsi="Aptos Display"/>
      <w:color w:val="0F4761"/>
      <w:sz w:val="32"/>
      <w:szCs w:val="32"/>
    </w:rPr>
  </w:style>
  <w:style w:type="paragraph" w:styleId="Nadpis3">
    <w:name w:val="heading 3"/>
    <w:basedOn w:val="Normln"/>
    <w:next w:val="Normln"/>
    <w:uiPriority w:val="9"/>
    <w:unhideWhenUsed/>
    <w:qFormat/>
    <w:pPr>
      <w:keepNext/>
      <w:keepLines/>
      <w:numPr>
        <w:ilvl w:val="2"/>
        <w:numId w:val="25"/>
      </w:numPr>
      <w:spacing w:before="160" w:after="80"/>
      <w:outlineLvl w:val="2"/>
    </w:pPr>
    <w:rPr>
      <w:rFonts w:eastAsia="Times New Roman"/>
      <w:color w:val="0F4761"/>
      <w:sz w:val="28"/>
      <w:szCs w:val="28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numPr>
        <w:ilvl w:val="3"/>
        <w:numId w:val="25"/>
      </w:numPr>
      <w:spacing w:before="80" w:after="40"/>
      <w:outlineLvl w:val="3"/>
    </w:pPr>
    <w:rPr>
      <w:rFonts w:eastAsia="Times New Roman"/>
      <w:i/>
      <w:iCs/>
      <w:color w:val="0F4761"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numPr>
        <w:ilvl w:val="4"/>
        <w:numId w:val="25"/>
      </w:numPr>
      <w:spacing w:before="80" w:after="40"/>
      <w:outlineLvl w:val="4"/>
    </w:pPr>
    <w:rPr>
      <w:rFonts w:eastAsia="Times New Roman"/>
      <w:color w:val="0F4761"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numPr>
        <w:ilvl w:val="5"/>
        <w:numId w:val="25"/>
      </w:numPr>
      <w:spacing w:before="40" w:after="0"/>
      <w:outlineLvl w:val="5"/>
    </w:pPr>
    <w:rPr>
      <w:rFonts w:eastAsia="Times New Roman"/>
      <w:i/>
      <w:iCs/>
      <w:color w:val="595959"/>
    </w:rPr>
  </w:style>
  <w:style w:type="paragraph" w:styleId="Nadpis7">
    <w:name w:val="heading 7"/>
    <w:basedOn w:val="Normln"/>
    <w:next w:val="Normln"/>
    <w:pPr>
      <w:keepNext/>
      <w:keepLines/>
      <w:numPr>
        <w:ilvl w:val="6"/>
        <w:numId w:val="25"/>
      </w:numPr>
      <w:spacing w:before="40" w:after="0"/>
      <w:outlineLvl w:val="6"/>
    </w:pPr>
    <w:rPr>
      <w:rFonts w:eastAsia="Times New Roman"/>
      <w:color w:val="595959"/>
    </w:rPr>
  </w:style>
  <w:style w:type="paragraph" w:styleId="Nadpis8">
    <w:name w:val="heading 8"/>
    <w:basedOn w:val="Normln"/>
    <w:next w:val="Normln"/>
    <w:pPr>
      <w:keepNext/>
      <w:keepLines/>
      <w:numPr>
        <w:ilvl w:val="7"/>
        <w:numId w:val="25"/>
      </w:numPr>
      <w:spacing w:after="0"/>
      <w:outlineLvl w:val="7"/>
    </w:pPr>
    <w:rPr>
      <w:rFonts w:eastAsia="Times New Roman"/>
      <w:i/>
      <w:iCs/>
      <w:color w:val="272727"/>
    </w:rPr>
  </w:style>
  <w:style w:type="paragraph" w:styleId="Nadpis9">
    <w:name w:val="heading 9"/>
    <w:basedOn w:val="Normln"/>
    <w:next w:val="Normln"/>
    <w:pPr>
      <w:keepNext/>
      <w:keepLines/>
      <w:numPr>
        <w:ilvl w:val="8"/>
        <w:numId w:val="25"/>
      </w:numPr>
      <w:spacing w:after="0"/>
      <w:outlineLvl w:val="8"/>
    </w:pPr>
    <w:rPr>
      <w:rFonts w:eastAsia="Times New Roman"/>
      <w:color w:val="272727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rPr>
      <w:rFonts w:ascii="Aptos Display" w:eastAsia="Times New Roman" w:hAnsi="Aptos Display" w:cs="Times New Roman"/>
      <w:color w:val="0F4761"/>
      <w:sz w:val="40"/>
      <w:szCs w:val="40"/>
    </w:rPr>
  </w:style>
  <w:style w:type="character" w:customStyle="1" w:styleId="Nadpis2Char">
    <w:name w:val="Nadpis 2 Char"/>
    <w:basedOn w:val="Standardnpsmoodstavce"/>
    <w:rPr>
      <w:rFonts w:ascii="Aptos Display" w:eastAsia="Times New Roman" w:hAnsi="Aptos Display" w:cs="Times New Roman"/>
      <w:color w:val="0F4761"/>
      <w:sz w:val="32"/>
      <w:szCs w:val="32"/>
    </w:rPr>
  </w:style>
  <w:style w:type="character" w:customStyle="1" w:styleId="Nadpis3Char">
    <w:name w:val="Nadpis 3 Char"/>
    <w:basedOn w:val="Standardnpsmoodstavce"/>
    <w:rPr>
      <w:rFonts w:eastAsia="Times New Roman" w:cs="Times New Roman"/>
      <w:color w:val="0F4761"/>
      <w:sz w:val="28"/>
      <w:szCs w:val="28"/>
    </w:rPr>
  </w:style>
  <w:style w:type="character" w:customStyle="1" w:styleId="Nadpis4Char">
    <w:name w:val="Nadpis 4 Char"/>
    <w:basedOn w:val="Standardnpsmoodstavce"/>
    <w:rPr>
      <w:rFonts w:eastAsia="Times New Roman" w:cs="Times New Roman"/>
      <w:i/>
      <w:iCs/>
      <w:color w:val="0F4761"/>
    </w:rPr>
  </w:style>
  <w:style w:type="character" w:customStyle="1" w:styleId="Nadpis5Char">
    <w:name w:val="Nadpis 5 Char"/>
    <w:basedOn w:val="Standardnpsmoodstavce"/>
    <w:rPr>
      <w:rFonts w:eastAsia="Times New Roman" w:cs="Times New Roman"/>
      <w:color w:val="0F4761"/>
    </w:rPr>
  </w:style>
  <w:style w:type="character" w:customStyle="1" w:styleId="Nadpis6Char">
    <w:name w:val="Nadpis 6 Char"/>
    <w:basedOn w:val="Standardnpsmoodstavce"/>
    <w:rPr>
      <w:rFonts w:eastAsia="Times New Roman" w:cs="Times New Roman"/>
      <w:i/>
      <w:iCs/>
      <w:color w:val="595959"/>
    </w:rPr>
  </w:style>
  <w:style w:type="character" w:customStyle="1" w:styleId="Nadpis7Char">
    <w:name w:val="Nadpis 7 Char"/>
    <w:basedOn w:val="Standardnpsmoodstavce"/>
    <w:rPr>
      <w:rFonts w:eastAsia="Times New Roman" w:cs="Times New Roman"/>
      <w:color w:val="595959"/>
    </w:rPr>
  </w:style>
  <w:style w:type="character" w:customStyle="1" w:styleId="Nadpis8Char">
    <w:name w:val="Nadpis 8 Char"/>
    <w:basedOn w:val="Standardnpsmoodstavce"/>
    <w:rPr>
      <w:rFonts w:eastAsia="Times New Roman" w:cs="Times New Roman"/>
      <w:i/>
      <w:iCs/>
      <w:color w:val="272727"/>
    </w:rPr>
  </w:style>
  <w:style w:type="character" w:customStyle="1" w:styleId="Nadpis9Char">
    <w:name w:val="Nadpis 9 Char"/>
    <w:basedOn w:val="Standardnpsmoodstavce"/>
    <w:rPr>
      <w:rFonts w:eastAsia="Times New Roman" w:cs="Times New Roman"/>
      <w:color w:val="272727"/>
    </w:rPr>
  </w:style>
  <w:style w:type="paragraph" w:styleId="Nzev">
    <w:name w:val="Title"/>
    <w:basedOn w:val="Normln"/>
    <w:next w:val="Normln"/>
    <w:uiPriority w:val="10"/>
    <w:qFormat/>
    <w:pPr>
      <w:spacing w:after="80" w:line="240" w:lineRule="auto"/>
      <w:contextualSpacing/>
    </w:pPr>
    <w:rPr>
      <w:rFonts w:ascii="Aptos Display" w:eastAsia="Times New Roman" w:hAnsi="Aptos Display"/>
      <w:spacing w:val="-10"/>
      <w:sz w:val="56"/>
      <w:szCs w:val="56"/>
    </w:rPr>
  </w:style>
  <w:style w:type="character" w:customStyle="1" w:styleId="NzevChar">
    <w:name w:val="Název Char"/>
    <w:basedOn w:val="Standardnpsmoodstavce"/>
    <w:rPr>
      <w:rFonts w:ascii="Aptos Display" w:eastAsia="Times New Roman" w:hAnsi="Aptos Display" w:cs="Times New Roman"/>
      <w:spacing w:val="-10"/>
      <w:kern w:val="3"/>
      <w:sz w:val="56"/>
      <w:szCs w:val="56"/>
    </w:rPr>
  </w:style>
  <w:style w:type="paragraph" w:styleId="Podnadpis">
    <w:name w:val="Subtitle"/>
    <w:basedOn w:val="Normln"/>
    <w:next w:val="Normln"/>
    <w:uiPriority w:val="11"/>
    <w:qFormat/>
    <w:rPr>
      <w:rFonts w:eastAsia="Times New Roman"/>
      <w:color w:val="595959"/>
      <w:spacing w:val="15"/>
      <w:sz w:val="28"/>
      <w:szCs w:val="28"/>
    </w:rPr>
  </w:style>
  <w:style w:type="character" w:customStyle="1" w:styleId="PodnadpisChar">
    <w:name w:val="Podnadpis Char"/>
    <w:basedOn w:val="Standardnpsmoodstavce"/>
    <w:uiPriority w:val="11"/>
    <w:rPr>
      <w:rFonts w:eastAsia="Times New Roman" w:cs="Times New Roman"/>
      <w:color w:val="595959"/>
      <w:spacing w:val="15"/>
      <w:sz w:val="28"/>
      <w:szCs w:val="28"/>
    </w:rPr>
  </w:style>
  <w:style w:type="paragraph" w:styleId="Citt">
    <w:name w:val="Quote"/>
    <w:basedOn w:val="Normln"/>
    <w:next w:val="Normln"/>
    <w:pPr>
      <w:spacing w:before="160"/>
      <w:jc w:val="center"/>
    </w:pPr>
    <w:rPr>
      <w:i/>
      <w:iCs/>
      <w:color w:val="404040"/>
    </w:rPr>
  </w:style>
  <w:style w:type="character" w:customStyle="1" w:styleId="CittChar">
    <w:name w:val="Citát Char"/>
    <w:basedOn w:val="Standardnpsmoodstavce"/>
    <w:rPr>
      <w:i/>
      <w:iCs/>
      <w:color w:val="404040"/>
    </w:rPr>
  </w:style>
  <w:style w:type="paragraph" w:styleId="Odstavecseseznamem">
    <w:name w:val="List Paragraph"/>
    <w:basedOn w:val="Normln"/>
    <w:pPr>
      <w:ind w:left="720"/>
      <w:contextualSpacing/>
    </w:pPr>
  </w:style>
  <w:style w:type="character" w:styleId="Zdraznnintenzivn">
    <w:name w:val="Intense Emphasis"/>
    <w:basedOn w:val="Standardnpsmoodstavce"/>
    <w:rPr>
      <w:i/>
      <w:iCs/>
      <w:color w:val="0F4761"/>
    </w:rPr>
  </w:style>
  <w:style w:type="paragraph" w:styleId="Vrazncitt">
    <w:name w:val="Intense Quote"/>
    <w:basedOn w:val="Normln"/>
    <w:next w:val="Normln"/>
    <w:pPr>
      <w:pBdr>
        <w:top w:val="single" w:sz="4" w:space="10" w:color="0F4761"/>
        <w:bottom w:val="single" w:sz="4" w:space="10" w:color="0F4761"/>
      </w:pBdr>
      <w:spacing w:before="360" w:after="360"/>
      <w:ind w:left="864" w:right="864"/>
      <w:jc w:val="center"/>
    </w:pPr>
    <w:rPr>
      <w:i/>
      <w:iCs/>
      <w:color w:val="0F4761"/>
    </w:rPr>
  </w:style>
  <w:style w:type="character" w:customStyle="1" w:styleId="VrazncittChar">
    <w:name w:val="Výrazný citát Char"/>
    <w:basedOn w:val="Standardnpsmoodstavce"/>
    <w:rPr>
      <w:i/>
      <w:iCs/>
      <w:color w:val="0F4761"/>
    </w:rPr>
  </w:style>
  <w:style w:type="character" w:styleId="Odkazintenzivn">
    <w:name w:val="Intense Reference"/>
    <w:basedOn w:val="Standardnpsmoodstavce"/>
    <w:rPr>
      <w:b/>
      <w:bCs/>
      <w:smallCaps/>
      <w:color w:val="0F4761"/>
      <w:spacing w:val="5"/>
    </w:rPr>
  </w:style>
  <w:style w:type="paragraph" w:styleId="Textkomente">
    <w:name w:val="annotation text"/>
    <w:basedOn w:val="Normln"/>
    <w:link w:val="Textkomente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Pr>
      <w:sz w:val="20"/>
      <w:szCs w:val="20"/>
    </w:rPr>
  </w:style>
  <w:style w:type="character" w:styleId="Odkaznakoment">
    <w:name w:val="annotation reference"/>
    <w:basedOn w:val="Standardnpsmoodstavce"/>
    <w:uiPriority w:val="99"/>
    <w:semiHidden/>
    <w:unhideWhenUsed/>
    <w:rPr>
      <w:sz w:val="16"/>
      <w:szCs w:val="16"/>
    </w:rPr>
  </w:style>
  <w:style w:type="character" w:styleId="Hypertextovodkaz">
    <w:name w:val="Hyperlink"/>
    <w:basedOn w:val="Standardnpsmoodstavce"/>
    <w:uiPriority w:val="99"/>
    <w:unhideWhenUsed/>
    <w:rsid w:val="11F0AF6C"/>
    <w:rPr>
      <w:u w:val="single"/>
    </w:rPr>
  </w:style>
  <w:style w:type="paragraph" w:styleId="Zhlav">
    <w:name w:val="header"/>
    <w:basedOn w:val="Normln"/>
    <w:link w:val="ZhlavChar"/>
    <w:uiPriority w:val="99"/>
    <w:unhideWhenUsed/>
    <w:rsid w:val="00614D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614DC3"/>
  </w:style>
  <w:style w:type="paragraph" w:styleId="Zpat">
    <w:name w:val="footer"/>
    <w:basedOn w:val="Normln"/>
    <w:link w:val="ZpatChar"/>
    <w:uiPriority w:val="99"/>
    <w:unhideWhenUsed/>
    <w:rsid w:val="00614D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14DC3"/>
  </w:style>
  <w:style w:type="paragraph" w:styleId="Bezmezer">
    <w:name w:val="No Spacing"/>
    <w:link w:val="BezmezerChar"/>
    <w:uiPriority w:val="1"/>
    <w:qFormat/>
    <w:rsid w:val="00681A99"/>
    <w:pPr>
      <w:autoSpaceDN/>
      <w:spacing w:after="0" w:line="240" w:lineRule="auto"/>
    </w:pPr>
    <w:rPr>
      <w:rFonts w:asciiTheme="minorHAnsi" w:eastAsiaTheme="minorEastAsia" w:hAnsiTheme="minorHAnsi" w:cstheme="minorBidi"/>
      <w:kern w:val="0"/>
      <w:lang w:eastAsia="cs-CZ"/>
    </w:rPr>
  </w:style>
  <w:style w:type="character" w:customStyle="1" w:styleId="BezmezerChar">
    <w:name w:val="Bez mezer Char"/>
    <w:basedOn w:val="Standardnpsmoodstavce"/>
    <w:link w:val="Bezmezer"/>
    <w:uiPriority w:val="1"/>
    <w:rsid w:val="00681A99"/>
    <w:rPr>
      <w:rFonts w:asciiTheme="minorHAnsi" w:eastAsiaTheme="minorEastAsia" w:hAnsiTheme="minorHAnsi" w:cstheme="minorBidi"/>
      <w:kern w:val="0"/>
      <w:lang w:eastAsia="cs-CZ"/>
    </w:rPr>
  </w:style>
  <w:style w:type="table" w:styleId="Mkatabulky">
    <w:name w:val="Table Grid"/>
    <w:basedOn w:val="Normlntabulka"/>
    <w:uiPriority w:val="39"/>
    <w:rsid w:val="00681A99"/>
    <w:pPr>
      <w:autoSpaceDN/>
      <w:spacing w:after="0" w:line="240" w:lineRule="auto"/>
    </w:pPr>
    <w:rPr>
      <w:rFonts w:asciiTheme="minorHAnsi" w:eastAsiaTheme="minorHAnsi" w:hAnsiTheme="minorHAnsi" w:cstheme="minorBidi"/>
      <w:kern w:val="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dpisobsahu">
    <w:name w:val="TOC Heading"/>
    <w:basedOn w:val="Nadpis1"/>
    <w:next w:val="Normln"/>
    <w:uiPriority w:val="39"/>
    <w:unhideWhenUsed/>
    <w:qFormat/>
    <w:rsid w:val="007E6CA1"/>
    <w:pPr>
      <w:suppressAutoHyphens w:val="0"/>
      <w:autoSpaceDN/>
      <w:spacing w:before="240" w:after="0" w:line="259" w:lineRule="auto"/>
      <w:outlineLvl w:val="9"/>
    </w:pPr>
    <w:rPr>
      <w:rFonts w:asciiTheme="majorHAnsi" w:eastAsiaTheme="majorEastAsia" w:hAnsiTheme="majorHAnsi" w:cstheme="majorBidi"/>
      <w:color w:val="0F4761" w:themeColor="accent1" w:themeShade="BF"/>
      <w:kern w:val="0"/>
      <w:sz w:val="32"/>
      <w:szCs w:val="32"/>
      <w:lang w:eastAsia="cs-CZ"/>
    </w:rPr>
  </w:style>
  <w:style w:type="paragraph" w:styleId="Obsah1">
    <w:name w:val="toc 1"/>
    <w:basedOn w:val="Normln"/>
    <w:next w:val="Normln"/>
    <w:autoRedefine/>
    <w:uiPriority w:val="39"/>
    <w:unhideWhenUsed/>
    <w:rsid w:val="007E6CA1"/>
    <w:pPr>
      <w:spacing w:after="100"/>
    </w:pPr>
  </w:style>
  <w:style w:type="paragraph" w:styleId="Obsah2">
    <w:name w:val="toc 2"/>
    <w:basedOn w:val="Normln"/>
    <w:next w:val="Normln"/>
    <w:autoRedefine/>
    <w:uiPriority w:val="39"/>
    <w:unhideWhenUsed/>
    <w:rsid w:val="00F61AE4"/>
    <w:pPr>
      <w:spacing w:after="100"/>
      <w:ind w:left="220"/>
    </w:pPr>
  </w:style>
  <w:style w:type="paragraph" w:styleId="Obsah3">
    <w:name w:val="toc 3"/>
    <w:basedOn w:val="Normln"/>
    <w:next w:val="Normln"/>
    <w:autoRedefine/>
    <w:uiPriority w:val="39"/>
    <w:unhideWhenUsed/>
    <w:rsid w:val="00F61AE4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9588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443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884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6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1698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42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26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8794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430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6907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20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514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416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183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2002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0925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24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831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955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893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4131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4083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37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753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198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8141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395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684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141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0684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18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4975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61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unitedenergyas.sharepoint.com/sites/Registrneshod/Lists/Opravneni/AllItems.aspx" TargetMode="External"/><Relationship Id="rId18" Type="http://schemas.openxmlformats.org/officeDocument/2006/relationships/hyperlink" Target="mailto:ithelpdesk@ue.cz" TargetMode="External"/><Relationship Id="rId26" Type="http://schemas.openxmlformats.org/officeDocument/2006/relationships/image" Target="media/image10.png"/><Relationship Id="rId39" Type="http://schemas.openxmlformats.org/officeDocument/2006/relationships/image" Target="media/image23.png"/><Relationship Id="rId21" Type="http://schemas.openxmlformats.org/officeDocument/2006/relationships/image" Target="media/image5.png"/><Relationship Id="rId34" Type="http://schemas.openxmlformats.org/officeDocument/2006/relationships/image" Target="media/image18.png"/><Relationship Id="rId42" Type="http://schemas.openxmlformats.org/officeDocument/2006/relationships/header" Target="header2.xml"/><Relationship Id="rId47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yperlink" Target="https://unitedenergyas.sharepoint.com/sites/Registrneshod/Lists/Dodavatel/AllItems.aspx" TargetMode="External"/><Relationship Id="rId29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8.png"/><Relationship Id="rId32" Type="http://schemas.openxmlformats.org/officeDocument/2006/relationships/image" Target="media/image16.png"/><Relationship Id="rId37" Type="http://schemas.openxmlformats.org/officeDocument/2006/relationships/image" Target="media/image21.png"/><Relationship Id="rId40" Type="http://schemas.openxmlformats.org/officeDocument/2006/relationships/image" Target="media/image24.png"/><Relationship Id="rId45" Type="http://schemas.openxmlformats.org/officeDocument/2006/relationships/header" Target="header3.xml"/><Relationship Id="rId5" Type="http://schemas.openxmlformats.org/officeDocument/2006/relationships/numbering" Target="numbering.xml"/><Relationship Id="rId15" Type="http://schemas.openxmlformats.org/officeDocument/2006/relationships/hyperlink" Target="https://unitedenergyas.sharepoint.com/sites/Registrneshod/Lists/OdpovednaOsoba/AllItems.aspx" TargetMode="External"/><Relationship Id="rId23" Type="http://schemas.openxmlformats.org/officeDocument/2006/relationships/image" Target="media/image7.png"/><Relationship Id="rId28" Type="http://schemas.openxmlformats.org/officeDocument/2006/relationships/image" Target="media/image12.png"/><Relationship Id="rId36" Type="http://schemas.openxmlformats.org/officeDocument/2006/relationships/image" Target="media/image20.png"/><Relationship Id="rId10" Type="http://schemas.openxmlformats.org/officeDocument/2006/relationships/endnotes" Target="endnotes.xml"/><Relationship Id="rId19" Type="http://schemas.openxmlformats.org/officeDocument/2006/relationships/image" Target="media/image3.png"/><Relationship Id="rId31" Type="http://schemas.openxmlformats.org/officeDocument/2006/relationships/image" Target="media/image15.png"/><Relationship Id="rId44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make.powerapps.com/" TargetMode="External"/><Relationship Id="rId22" Type="http://schemas.openxmlformats.org/officeDocument/2006/relationships/image" Target="media/image6.png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image" Target="media/image19.png"/><Relationship Id="rId43" Type="http://schemas.openxmlformats.org/officeDocument/2006/relationships/footer" Target="footer1.xml"/><Relationship Id="rId48" Type="http://schemas.openxmlformats.org/officeDocument/2006/relationships/theme" Target="theme/theme1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hyperlink" Target="https://unitedenergyas.sharepoint.com/sites/Registrneshod/Lists/Opravneni/AllItems.aspx" TargetMode="External"/><Relationship Id="rId17" Type="http://schemas.openxmlformats.org/officeDocument/2006/relationships/image" Target="media/image2.png"/><Relationship Id="rId25" Type="http://schemas.openxmlformats.org/officeDocument/2006/relationships/image" Target="media/image9.png"/><Relationship Id="rId33" Type="http://schemas.openxmlformats.org/officeDocument/2006/relationships/image" Target="media/image17.png"/><Relationship Id="rId38" Type="http://schemas.openxmlformats.org/officeDocument/2006/relationships/image" Target="media/image22.png"/><Relationship Id="rId46" Type="http://schemas.openxmlformats.org/officeDocument/2006/relationships/footer" Target="footer3.xml"/><Relationship Id="rId20" Type="http://schemas.openxmlformats.org/officeDocument/2006/relationships/image" Target="media/image4.png"/><Relationship Id="rId41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f95e017-9009-4a77-a57a-9ecdc461777e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ED23C1D22645A4BBBBEE9C08EB5C600" ma:contentTypeVersion="13" ma:contentTypeDescription="Vytvoří nový dokument" ma:contentTypeScope="" ma:versionID="af36f9fc3aeac4bc8d4a34ff04dc331c">
  <xsd:schema xmlns:xsd="http://www.w3.org/2001/XMLSchema" xmlns:xs="http://www.w3.org/2001/XMLSchema" xmlns:p="http://schemas.microsoft.com/office/2006/metadata/properties" xmlns:ns2="8f95e017-9009-4a77-a57a-9ecdc461777e" xmlns:ns3="8b32c97a-b954-463c-92a0-785e8ffd2fd6" targetNamespace="http://schemas.microsoft.com/office/2006/metadata/properties" ma:root="true" ma:fieldsID="375950b07a2a37c672e9397f14d23072" ns2:_="" ns3:_="">
    <xsd:import namespace="8f95e017-9009-4a77-a57a-9ecdc461777e"/>
    <xsd:import namespace="8b32c97a-b954-463c-92a0-785e8ffd2fd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lcf76f155ced4ddcb4097134ff3c332f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f95e017-9009-4a77-a57a-9ecdc46177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5" nillable="true" ma:taxonomy="true" ma:internalName="lcf76f155ced4ddcb4097134ff3c332f" ma:taxonomyFieldName="MediaServiceImageTags" ma:displayName="Značky obrázků" ma:readOnly="false" ma:fieldId="{5cf76f15-5ced-4ddc-b409-7134ff3c332f}" ma:taxonomyMulti="true" ma:sspId="c13024a1-e2fa-4472-9a2c-5a3cf262dc3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32c97a-b954-463c-92a0-785e8ffd2fd6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dílí se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dílené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771B8AA-FE3D-42FD-A27E-9FCB3441C2C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5E2AC75-B745-492D-93DB-943374B5105C}">
  <ds:schemaRefs>
    <ds:schemaRef ds:uri="http://schemas.microsoft.com/office/2006/metadata/properties"/>
    <ds:schemaRef ds:uri="http://schemas.microsoft.com/office/infopath/2007/PartnerControls"/>
    <ds:schemaRef ds:uri="0f686b7c-7df8-447a-9f26-6d07229960ff"/>
    <ds:schemaRef ds:uri="ce299d0f-fc1b-47dd-bc5c-d18049d35c6c"/>
  </ds:schemaRefs>
</ds:datastoreItem>
</file>

<file path=customXml/itemProps3.xml><?xml version="1.0" encoding="utf-8"?>
<ds:datastoreItem xmlns:ds="http://schemas.openxmlformats.org/officeDocument/2006/customXml" ds:itemID="{92EF4FAD-848C-4822-A3D5-1E8854A9FB0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D9C2FFA-954E-4B97-B1A6-8B9E60A13E3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21</Pages>
  <Words>2144</Words>
  <Characters>12653</Characters>
  <Application>Microsoft Office Word</Application>
  <DocSecurity>0</DocSecurity>
  <Lines>105</Lines>
  <Paragraphs>29</Paragraphs>
  <ScaleCrop>false</ScaleCrop>
  <Company/>
  <LinksUpToDate>false</LinksUpToDate>
  <CharactersWithSpaces>14768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manuál registr neshod</dc:title>
  <dc:subject/>
  <dc:creator>Kožený Jiří</dc:creator>
  <dc:description/>
  <cp:lastModifiedBy>Holubová Romana</cp:lastModifiedBy>
  <cp:revision>29</cp:revision>
  <dcterms:created xsi:type="dcterms:W3CDTF">2024-12-06T09:18:00Z</dcterms:created>
  <dcterms:modified xsi:type="dcterms:W3CDTF">2024-12-20T07:31:00Z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0x0101009ED23C1D22645A4BBBBEE9C08EB5C600</vt:lpwstr>
  </property>
  <property fmtid="{D5CDD505-2E9C-101B-9397-08002B2CF9AE}" pid="3" name="MediaServiceImageTags">
    <vt:lpwstr/>
  </property>
</Properties>
</file>